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35" w:rsidRDefault="00016F35" w:rsidP="00016F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16F3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青島 保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あおしま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たもつ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016F35" w:rsidRPr="00016F35" w:rsidRDefault="00016F35" w:rsidP="00016F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１、</w:t>
      </w:r>
      <w:r w:rsidRPr="00016F3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プロフィール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</w:t>
      </w:r>
    </w:p>
    <w:p w:rsidR="00016F35" w:rsidRDefault="00016F35" w:rsidP="00016F35">
      <w:pPr>
        <w:widowControl/>
        <w:spacing w:before="100" w:beforeAutospacing="1" w:after="100" w:afterAutospacing="1" w:line="401" w:lineRule="atLeast"/>
        <w:ind w:firstLineChars="100" w:firstLine="254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36"/>
        </w:rPr>
      </w:pP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 xml:space="preserve">本名、成田堅護。弘前市で古本屋を開業するなど業種を転々とする。個人詩誌「詩ノート」、また同人詩誌「かるでら」を発行し、詩作に励んだ。   </w:t>
      </w:r>
    </w:p>
    <w:p w:rsidR="00016F35" w:rsidRDefault="00016F35" w:rsidP="00016F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＜生没＞</w:t>
      </w:r>
    </w:p>
    <w:p w:rsidR="00016F35" w:rsidRDefault="00016F35" w:rsidP="00EA45A6">
      <w:pPr>
        <w:widowControl/>
        <w:spacing w:before="100" w:beforeAutospacing="1" w:after="100" w:afterAutospacing="1" w:line="401" w:lineRule="atLeast"/>
        <w:ind w:firstLineChars="100" w:firstLine="254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36"/>
        </w:rPr>
      </w:pP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1929（昭和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４</w:t>
      </w: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）年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４</w:t>
      </w: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月25日～1980（昭和55）年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２</w:t>
      </w: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月17日</w:t>
      </w:r>
    </w:p>
    <w:p w:rsidR="00016F35" w:rsidRDefault="00016F35" w:rsidP="00016F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＜</w:t>
      </w: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代表作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＞</w:t>
      </w:r>
    </w:p>
    <w:p w:rsidR="00016F35" w:rsidRDefault="00016F35" w:rsidP="008F07D5">
      <w:pPr>
        <w:widowControl/>
        <w:spacing w:before="100" w:beforeAutospacing="1" w:after="100" w:afterAutospacing="1" w:line="401" w:lineRule="atLeast"/>
        <w:ind w:firstLineChars="100" w:firstLine="254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36"/>
        </w:rPr>
      </w:pP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詩集『無言鳥』『青島保遺稿詩集』</w:t>
      </w:r>
    </w:p>
    <w:p w:rsidR="00016F35" w:rsidRPr="00016F35" w:rsidRDefault="00016F35" w:rsidP="00016F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＜</w:t>
      </w: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>＞</w:t>
      </w:r>
    </w:p>
    <w:p w:rsidR="00016F35" w:rsidRPr="00016F35" w:rsidRDefault="00016F35" w:rsidP="00016F35">
      <w:pPr>
        <w:widowControl/>
        <w:spacing w:before="100" w:beforeAutospacing="1" w:after="100" w:afterAutospacing="1" w:line="401" w:lineRule="atLeast"/>
        <w:ind w:firstLineChars="100" w:firstLine="254"/>
        <w:jc w:val="left"/>
        <w:outlineLvl w:val="1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36"/>
        </w:rPr>
      </w:pPr>
      <w:r w:rsidRPr="00016F35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36"/>
        </w:rPr>
        <w:t xml:space="preserve">中津軽郡清水村に生まれる。以後弘前市に在住。工業学校在学中から詩作を試みた。  </w:t>
      </w:r>
    </w:p>
    <w:p w:rsidR="00F146FE" w:rsidRP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11E27" w:rsidRDefault="00016F35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C2DAE" w:rsidRPr="00EF256D" w:rsidRDefault="00511E27" w:rsidP="00EA45A6">
      <w:pPr>
        <w:widowControl/>
        <w:spacing w:line="401" w:lineRule="atLeast"/>
        <w:ind w:firstLineChars="100" w:firstLine="240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11E27">
        <w:rPr>
          <w:rFonts w:ascii="ＭＳ Ｐゴシック" w:eastAsia="ＭＳ Ｐゴシック" w:hAnsi="ＭＳ Ｐゴシック"/>
          <w:bCs/>
          <w:color w:val="000000"/>
          <w:sz w:val="24"/>
          <w:szCs w:val="27"/>
        </w:rPr>
        <w:t>弘前工業学校在学中から詩作を試みたが、昭和23年（19歳）に卒業してから、弘前市で古本屋「ありのまま」を開業。それ以後、土木、新聞販売などの業種を転々とした。29年（25歳）に結婚。38年（34歳）に個人詩誌「詩ノート」を創刊、43年までの間に８号まで発行した。この43年（39歳）に十和田市に移住し、地方経済新聞社に入社した。翌年には、風見透らと詩誌「かるでら」を創刊し、昭和51年までの間に９号まで発行した。前後するが、45年に週刊タブロイド版「みちのく新報」を創刊し、主幹となった。46年には、みちのく民俗資料館を建設し、館長となっている。53年に脳内出血で倒れ、55年（51歳）に他界した。</w:t>
      </w:r>
      <w:r w:rsidRPr="00511E27">
        <w:rPr>
          <w:rFonts w:ascii="ＭＳ Ｐゴシック" w:eastAsia="ＭＳ Ｐゴシック" w:hAnsi="ＭＳ Ｐゴシック"/>
          <w:bCs/>
          <w:color w:val="000000"/>
          <w:sz w:val="24"/>
          <w:szCs w:val="27"/>
        </w:rPr>
        <w:br/>
      </w:r>
      <w:r w:rsidR="00EA45A6">
        <w:rPr>
          <w:rFonts w:ascii="ＭＳ Ｐゴシック" w:eastAsia="ＭＳ Ｐゴシック" w:hAnsi="ＭＳ Ｐゴシック" w:hint="eastAsia"/>
          <w:bCs/>
          <w:color w:val="000000"/>
          <w:sz w:val="24"/>
          <w:szCs w:val="27"/>
        </w:rPr>
        <w:lastRenderedPageBreak/>
        <w:t xml:space="preserve">　</w:t>
      </w:r>
      <w:r w:rsidRPr="00511E27">
        <w:rPr>
          <w:rFonts w:ascii="ＭＳ Ｐゴシック" w:eastAsia="ＭＳ Ｐゴシック" w:hAnsi="ＭＳ Ｐゴシック"/>
          <w:bCs/>
          <w:color w:val="000000"/>
          <w:sz w:val="24"/>
          <w:szCs w:val="27"/>
        </w:rPr>
        <w:t>詩集は41年に津軽書房から『無言鳥』が発行されている。さらに57年には、風見透を代表とする青島保遺稿詩集刊行委員会が、『青島保遺稿詩集』を発行している。｢編纂を終えて｣の中で、風見透は次のように青島保について記している。「……去る者日々に疎しが常であるが、彼の場合は日が経つにつれ、いとおしみの情がいちだんと深いものになっていく。…青島保という、あの強烈な個性と彼の生涯の業とも言うべき詩魂が、いまなお鮮烈に私たちの心奥の襞に灼きついているからであろう。……肩ひじ張った例のつっ張りのポーズとは裏腹に、たとえようもなく弱々しく、常に魂を掻きむしり、傷つき、人間の哀しさに慟哭し続けた詩人、青島保――。」</w:t>
      </w:r>
    </w:p>
    <w:p w:rsidR="00BC2DAE" w:rsidRDefault="00BC2DAE" w:rsidP="00BC2DA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C2DAE" w:rsidRPr="00F146FE" w:rsidRDefault="00BC2DAE" w:rsidP="00BC2DA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BC2DAE" w:rsidRDefault="00BC2DAE" w:rsidP="00BC2DA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BC2DAE" w:rsidRDefault="00BC2DAE" w:rsidP="000E357D">
      <w:pPr>
        <w:widowControl/>
        <w:spacing w:after="100" w:afterAutospacing="1" w:line="240" w:lineRule="atLeast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BC2DA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〇『無言鳥』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 xml:space="preserve"> </w:t>
      </w:r>
    </w:p>
    <w:p w:rsidR="00BC2DAE" w:rsidRPr="00BC2DAE" w:rsidRDefault="00BC2DAE" w:rsidP="000E357D">
      <w:pPr>
        <w:widowControl/>
        <w:spacing w:after="100" w:afterAutospacing="1" w:line="240" w:lineRule="atLeast"/>
        <w:ind w:firstLineChars="100" w:firstLine="254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BC2DA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 xml:space="preserve">図書  </w:t>
      </w:r>
    </w:p>
    <w:p w:rsidR="00BC2DAE" w:rsidRPr="00BC2DAE" w:rsidRDefault="00BC2DAE" w:rsidP="000E357D">
      <w:pPr>
        <w:widowControl/>
        <w:spacing w:after="100" w:afterAutospacing="1" w:line="240" w:lineRule="atLeast"/>
        <w:ind w:firstLineChars="100" w:firstLine="254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BC2DA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 xml:space="preserve">1966(昭和41)年10月20日発行  </w:t>
      </w:r>
    </w:p>
    <w:p w:rsidR="00BC2DAE" w:rsidRPr="00BC2DAE" w:rsidRDefault="00BC2DAE" w:rsidP="000E357D">
      <w:pPr>
        <w:widowControl/>
        <w:spacing w:after="100" w:afterAutospacing="1" w:line="240" w:lineRule="atLeast"/>
        <w:ind w:firstLineChars="100" w:firstLine="254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BC2DA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 xml:space="preserve">190㎜×140㎜  </w:t>
      </w:r>
    </w:p>
    <w:p w:rsidR="00BC2DAE" w:rsidRPr="00BC2DAE" w:rsidRDefault="00BC2DAE" w:rsidP="000E357D">
      <w:pPr>
        <w:widowControl/>
        <w:spacing w:after="100" w:afterAutospacing="1" w:line="240" w:lineRule="atLeast"/>
        <w:ind w:leftChars="100" w:left="210" w:firstLineChars="100" w:firstLine="254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BC2DA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陸奥新報、東奥日報、また個人詩誌「詩</w:t>
      </w:r>
      <w:bookmarkStart w:id="0" w:name="_GoBack"/>
      <w:bookmarkEnd w:id="0"/>
      <w:r w:rsidRPr="00BC2DAE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 xml:space="preserve">ノート」に掲載した作品をほぼ年代順に編んだもの。作者自身が編んだ唯一の詩集。  </w:t>
      </w:r>
    </w:p>
    <w:sectPr w:rsidR="00BC2DAE" w:rsidRPr="00BC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35" w:rsidRDefault="00016F35" w:rsidP="00EF256D">
      <w:r>
        <w:separator/>
      </w:r>
    </w:p>
  </w:endnote>
  <w:endnote w:type="continuationSeparator" w:id="0">
    <w:p w:rsidR="00016F35" w:rsidRDefault="00016F35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35" w:rsidRDefault="00016F35" w:rsidP="00EF256D">
      <w:r>
        <w:separator/>
      </w:r>
    </w:p>
  </w:footnote>
  <w:footnote w:type="continuationSeparator" w:id="0">
    <w:p w:rsidR="00016F35" w:rsidRDefault="00016F35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6F35"/>
    <w:rsid w:val="000E357D"/>
    <w:rsid w:val="00246E93"/>
    <w:rsid w:val="003275A0"/>
    <w:rsid w:val="00511E27"/>
    <w:rsid w:val="008F07D5"/>
    <w:rsid w:val="00AB5F9B"/>
    <w:rsid w:val="00B6545B"/>
    <w:rsid w:val="00BC2DAE"/>
    <w:rsid w:val="00D531D8"/>
    <w:rsid w:val="00EA45A6"/>
    <w:rsid w:val="00EF256D"/>
    <w:rsid w:val="00F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9</cp:revision>
  <dcterms:created xsi:type="dcterms:W3CDTF">2018-04-14T07:20:00Z</dcterms:created>
  <dcterms:modified xsi:type="dcterms:W3CDTF">2019-03-25T07:38:00Z</dcterms:modified>
</cp:coreProperties>
</file>