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A31" w:rsidRPr="00C85A31" w:rsidRDefault="00726D23" w:rsidP="00C85A31">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赤城</w:t>
      </w:r>
      <w:r w:rsidR="003778FB">
        <w:rPr>
          <w:rFonts w:ascii="ＭＳ Ｐゴシック" w:eastAsia="ＭＳ Ｐゴシック" w:hAnsi="ＭＳ Ｐゴシック" w:cs="ＭＳ Ｐゴシック" w:hint="eastAsia"/>
          <w:b/>
          <w:bCs/>
          <w:color w:val="333333"/>
          <w:spacing w:val="7"/>
          <w:kern w:val="0"/>
          <w:sz w:val="36"/>
          <w:szCs w:val="36"/>
        </w:rPr>
        <w:t xml:space="preserve">　</w:t>
      </w:r>
      <w:r w:rsidRPr="00726D23">
        <w:rPr>
          <w:rFonts w:ascii="ＭＳ Ｐゴシック" w:eastAsia="ＭＳ Ｐゴシック" w:hAnsi="ＭＳ Ｐゴシック" w:cs="ＭＳ Ｐゴシック" w:hint="eastAsia"/>
          <w:b/>
          <w:bCs/>
          <w:color w:val="333333"/>
          <w:spacing w:val="7"/>
          <w:kern w:val="0"/>
          <w:sz w:val="36"/>
          <w:szCs w:val="36"/>
        </w:rPr>
        <w:t>文治</w:t>
      </w:r>
      <w:r w:rsidR="0010197D">
        <w:rPr>
          <w:rFonts w:ascii="ＭＳ Ｐゴシック" w:eastAsia="ＭＳ Ｐゴシック" w:hAnsi="ＭＳ Ｐゴシック" w:cs="ＭＳ Ｐゴシック" w:hint="eastAsia"/>
          <w:b/>
          <w:bCs/>
          <w:color w:val="333333"/>
          <w:spacing w:val="7"/>
          <w:kern w:val="0"/>
          <w:sz w:val="36"/>
          <w:szCs w:val="36"/>
        </w:rPr>
        <w:t>（あか</w:t>
      </w:r>
      <w:r w:rsidR="00485702">
        <w:rPr>
          <w:rFonts w:ascii="ＭＳ Ｐゴシック" w:eastAsia="ＭＳ Ｐゴシック" w:hAnsi="ＭＳ Ｐゴシック" w:cs="ＭＳ Ｐゴシック" w:hint="eastAsia"/>
          <w:b/>
          <w:bCs/>
          <w:color w:val="333333"/>
          <w:spacing w:val="7"/>
          <w:kern w:val="0"/>
          <w:sz w:val="36"/>
          <w:szCs w:val="36"/>
        </w:rPr>
        <w:t>ぎ</w:t>
      </w:r>
      <w:r w:rsidR="0010197D">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ぶんじ</w:t>
      </w:r>
      <w:r w:rsidR="0010197D">
        <w:rPr>
          <w:rFonts w:ascii="ＭＳ Ｐゴシック" w:eastAsia="ＭＳ Ｐゴシック" w:hAnsi="ＭＳ Ｐゴシック" w:cs="ＭＳ Ｐゴシック" w:hint="eastAsia"/>
          <w:b/>
          <w:bCs/>
          <w:color w:val="333333"/>
          <w:spacing w:val="7"/>
          <w:kern w:val="0"/>
          <w:sz w:val="36"/>
          <w:szCs w:val="36"/>
        </w:rPr>
        <w:t>）</w:t>
      </w:r>
    </w:p>
    <w:p w:rsidR="00EF256D" w:rsidRPr="00DF7718" w:rsidRDefault="00DF7718" w:rsidP="00EF256D">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485702" w:rsidRPr="00485702" w:rsidRDefault="00726D23" w:rsidP="00A654D1">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726D23">
        <w:rPr>
          <w:rFonts w:ascii="ＭＳ Ｐゴシック" w:eastAsia="ＭＳ Ｐゴシック" w:hAnsi="ＭＳ Ｐゴシック" w:cs="ＭＳ Ｐゴシック" w:hint="eastAsia"/>
          <w:color w:val="333333"/>
          <w:spacing w:val="7"/>
          <w:kern w:val="0"/>
          <w:sz w:val="24"/>
          <w:szCs w:val="24"/>
        </w:rPr>
        <w:t>少年時代より作歌をはじめ、昭和</w:t>
      </w:r>
      <w:r w:rsidR="003C52D6">
        <w:rPr>
          <w:rFonts w:ascii="ＭＳ Ｐゴシック" w:eastAsia="ＭＳ Ｐゴシック" w:hAnsi="ＭＳ Ｐゴシック" w:cs="ＭＳ Ｐゴシック" w:hint="eastAsia"/>
          <w:color w:val="333333"/>
          <w:spacing w:val="7"/>
          <w:kern w:val="0"/>
          <w:sz w:val="24"/>
          <w:szCs w:val="24"/>
        </w:rPr>
        <w:t>３</w:t>
      </w:r>
      <w:r w:rsidRPr="00726D23">
        <w:rPr>
          <w:rFonts w:ascii="ＭＳ Ｐゴシック" w:eastAsia="ＭＳ Ｐゴシック" w:hAnsi="ＭＳ Ｐゴシック" w:cs="ＭＳ Ｐゴシック" w:hint="eastAsia"/>
          <w:color w:val="333333"/>
          <w:spacing w:val="7"/>
          <w:kern w:val="0"/>
          <w:sz w:val="24"/>
          <w:szCs w:val="24"/>
        </w:rPr>
        <w:t xml:space="preserve">年に「アララギ」に入会。結城哀草果は赤城の歌を「日本歌壇の高山級である」と評した。本県歌壇の指導者として活躍した。 </w:t>
      </w:r>
      <w:r w:rsidR="00485702" w:rsidRPr="00485702">
        <w:rPr>
          <w:rFonts w:ascii="ＭＳ Ｐゴシック" w:eastAsia="ＭＳ Ｐゴシック" w:hAnsi="ＭＳ Ｐゴシック" w:cs="ＭＳ Ｐゴシック" w:hint="eastAsia"/>
          <w:color w:val="333333"/>
          <w:spacing w:val="7"/>
          <w:kern w:val="0"/>
          <w:sz w:val="24"/>
          <w:szCs w:val="24"/>
        </w:rPr>
        <w:t xml:space="preserve">  </w:t>
      </w:r>
    </w:p>
    <w:p w:rsidR="00485702" w:rsidRDefault="00485702" w:rsidP="00485702">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Default="00726D23" w:rsidP="00726D23">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726D23">
        <w:rPr>
          <w:rFonts w:ascii="ＭＳ Ｐゴシック" w:eastAsia="ＭＳ Ｐゴシック" w:hAnsi="ＭＳ Ｐゴシック" w:cs="ＭＳ Ｐゴシック" w:hint="eastAsia"/>
          <w:color w:val="333333"/>
          <w:spacing w:val="7"/>
          <w:kern w:val="0"/>
          <w:sz w:val="24"/>
          <w:szCs w:val="24"/>
        </w:rPr>
        <w:t>1900（明治33）年11月23日 ～ 1956（昭和31）年11月27日</w:t>
      </w:r>
    </w:p>
    <w:p w:rsidR="00485702" w:rsidRPr="00C85A31" w:rsidRDefault="00485702" w:rsidP="00485702">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 xml:space="preserve"> </w:t>
      </w:r>
    </w:p>
    <w:p w:rsidR="00485702" w:rsidRPr="00485702" w:rsidRDefault="00485702" w:rsidP="00726D23">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C85A31">
        <w:rPr>
          <w:rFonts w:ascii="ＭＳ Ｐゴシック" w:eastAsia="ＭＳ Ｐゴシック" w:hAnsi="ＭＳ Ｐゴシック" w:cs="ＭＳ Ｐゴシック" w:hint="eastAsia"/>
          <w:color w:val="333333"/>
          <w:spacing w:val="7"/>
          <w:kern w:val="0"/>
          <w:sz w:val="24"/>
          <w:szCs w:val="24"/>
        </w:rPr>
        <w:t xml:space="preserve"> </w:t>
      </w:r>
      <w:r>
        <w:rPr>
          <w:rFonts w:ascii="ＭＳ Ｐゴシック" w:eastAsia="ＭＳ Ｐゴシック" w:hAnsi="ＭＳ Ｐゴシック" w:cs="ＭＳ Ｐゴシック" w:hint="eastAsia"/>
          <w:color w:val="333333"/>
          <w:spacing w:val="7"/>
          <w:kern w:val="0"/>
          <w:sz w:val="24"/>
          <w:szCs w:val="24"/>
        </w:rPr>
        <w:t xml:space="preserve">　</w:t>
      </w:r>
      <w:r w:rsidR="00726D23" w:rsidRPr="00726D23">
        <w:rPr>
          <w:rFonts w:ascii="ＭＳ Ｐゴシック" w:eastAsia="ＭＳ Ｐゴシック" w:hAnsi="ＭＳ Ｐゴシック" w:cs="ＭＳ Ｐゴシック" w:hint="eastAsia"/>
          <w:color w:val="333333"/>
          <w:spacing w:val="7"/>
          <w:kern w:val="0"/>
          <w:sz w:val="24"/>
          <w:szCs w:val="24"/>
        </w:rPr>
        <w:t>歌集『秋燕』『秋燕以後』</w:t>
      </w:r>
    </w:p>
    <w:p w:rsidR="00485702" w:rsidRDefault="00485702" w:rsidP="00485702">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 xml:space="preserve">＞  </w:t>
      </w:r>
    </w:p>
    <w:p w:rsidR="00C85A31" w:rsidRPr="00DF7718" w:rsidRDefault="00726D23" w:rsidP="00A654D1">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726D23">
        <w:rPr>
          <w:rFonts w:ascii="ＭＳ Ｐゴシック" w:eastAsia="ＭＳ Ｐゴシック" w:hAnsi="ＭＳ Ｐゴシック" w:cs="ＭＳ Ｐゴシック" w:hint="eastAsia"/>
          <w:color w:val="333333"/>
          <w:spacing w:val="7"/>
          <w:kern w:val="0"/>
          <w:sz w:val="24"/>
          <w:szCs w:val="24"/>
        </w:rPr>
        <w:t>旧制弘前中学をはじめ、県内で教鞭をとる。弘前アララギ会、「青森アララギ」など、県歌壇で活躍する。</w:t>
      </w:r>
    </w:p>
    <w:p w:rsidR="00F146FE" w:rsidRDefault="00F146FE"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A50305" w:rsidRPr="00F146FE" w:rsidRDefault="00A50305"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F146FE" w:rsidRPr="00F146FE" w:rsidRDefault="00FF161A" w:rsidP="00F146FE">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3C52D6" w:rsidRDefault="009F2D0B" w:rsidP="003C52D6">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9F2D0B">
        <w:rPr>
          <w:rFonts w:ascii="ＭＳ Ｐゴシック" w:eastAsia="ＭＳ Ｐゴシック" w:hAnsi="ＭＳ Ｐゴシック" w:cs="ＭＳ Ｐゴシック" w:hint="eastAsia"/>
          <w:color w:val="333333"/>
          <w:spacing w:val="7"/>
          <w:kern w:val="0"/>
          <w:sz w:val="24"/>
          <w:szCs w:val="24"/>
        </w:rPr>
        <w:t>明治33年11月23日、秋田県花輪町に父徳太郎、母タカの長男として生まれる。赤城文治の筆名を使用するようになったのは何時頃からなのか定かではないが、大正</w:t>
      </w:r>
      <w:r w:rsidR="00BF06BA">
        <w:rPr>
          <w:rFonts w:ascii="ＭＳ Ｐゴシック" w:eastAsia="ＭＳ Ｐゴシック" w:hAnsi="ＭＳ Ｐゴシック" w:cs="ＭＳ Ｐゴシック" w:hint="eastAsia"/>
          <w:color w:val="333333"/>
          <w:spacing w:val="7"/>
          <w:kern w:val="0"/>
          <w:sz w:val="24"/>
          <w:szCs w:val="24"/>
        </w:rPr>
        <w:t>６</w:t>
      </w:r>
      <w:r w:rsidRPr="009F2D0B">
        <w:rPr>
          <w:rFonts w:ascii="ＭＳ Ｐゴシック" w:eastAsia="ＭＳ Ｐゴシック" w:hAnsi="ＭＳ Ｐゴシック" w:cs="ＭＳ Ｐゴシック" w:hint="eastAsia"/>
          <w:color w:val="333333"/>
          <w:spacing w:val="7"/>
          <w:kern w:val="0"/>
          <w:sz w:val="24"/>
          <w:szCs w:val="24"/>
        </w:rPr>
        <w:t>年</w:t>
      </w:r>
      <w:r w:rsidR="00BF06BA">
        <w:rPr>
          <w:rFonts w:ascii="ＭＳ Ｐゴシック" w:eastAsia="ＭＳ Ｐゴシック" w:hAnsi="ＭＳ Ｐゴシック" w:cs="ＭＳ Ｐゴシック" w:hint="eastAsia"/>
          <w:color w:val="333333"/>
          <w:spacing w:val="7"/>
          <w:kern w:val="0"/>
          <w:sz w:val="24"/>
          <w:szCs w:val="24"/>
        </w:rPr>
        <w:t>４</w:t>
      </w:r>
      <w:r w:rsidRPr="009F2D0B">
        <w:rPr>
          <w:rFonts w:ascii="ＭＳ Ｐゴシック" w:eastAsia="ＭＳ Ｐゴシック" w:hAnsi="ＭＳ Ｐゴシック" w:cs="ＭＳ Ｐゴシック" w:hint="eastAsia"/>
          <w:color w:val="333333"/>
          <w:spacing w:val="7"/>
          <w:kern w:val="0"/>
          <w:sz w:val="24"/>
          <w:szCs w:val="24"/>
        </w:rPr>
        <w:t>月、秋田県立師範学校本科第１部に入学した頃から短歌や創作を試みていた。14年に母校の花輪尋常高等小学校に勤務、この頃、同郷同職の中島耕一の「草の実」に参加、短歌会にも出席し、万葉調の歌を作った。昭和</w:t>
      </w:r>
      <w:r w:rsidR="00BF06BA">
        <w:rPr>
          <w:rFonts w:ascii="ＭＳ Ｐゴシック" w:eastAsia="ＭＳ Ｐゴシック" w:hAnsi="ＭＳ Ｐゴシック" w:cs="ＭＳ Ｐゴシック" w:hint="eastAsia"/>
          <w:color w:val="333333"/>
          <w:spacing w:val="7"/>
          <w:kern w:val="0"/>
          <w:sz w:val="24"/>
          <w:szCs w:val="24"/>
        </w:rPr>
        <w:t>３</w:t>
      </w:r>
      <w:r w:rsidRPr="009F2D0B">
        <w:rPr>
          <w:rFonts w:ascii="ＭＳ Ｐゴシック" w:eastAsia="ＭＳ Ｐゴシック" w:hAnsi="ＭＳ Ｐゴシック" w:cs="ＭＳ Ｐゴシック" w:hint="eastAsia"/>
          <w:color w:val="333333"/>
          <w:spacing w:val="7"/>
          <w:kern w:val="0"/>
          <w:sz w:val="24"/>
          <w:szCs w:val="24"/>
        </w:rPr>
        <w:t>年「アララギ」に入会。</w:t>
      </w:r>
      <w:r w:rsidR="00BF06BA">
        <w:rPr>
          <w:rFonts w:ascii="ＭＳ Ｐゴシック" w:eastAsia="ＭＳ Ｐゴシック" w:hAnsi="ＭＳ Ｐゴシック" w:cs="ＭＳ Ｐゴシック" w:hint="eastAsia"/>
          <w:color w:val="333333"/>
          <w:spacing w:val="7"/>
          <w:kern w:val="0"/>
          <w:sz w:val="24"/>
          <w:szCs w:val="24"/>
        </w:rPr>
        <w:t>５</w:t>
      </w:r>
      <w:r w:rsidRPr="009F2D0B">
        <w:rPr>
          <w:rFonts w:ascii="ＭＳ Ｐゴシック" w:eastAsia="ＭＳ Ｐゴシック" w:hAnsi="ＭＳ Ｐゴシック" w:cs="ＭＳ Ｐゴシック" w:hint="eastAsia"/>
          <w:color w:val="333333"/>
          <w:spacing w:val="7"/>
          <w:kern w:val="0"/>
          <w:sz w:val="24"/>
          <w:szCs w:val="24"/>
        </w:rPr>
        <w:t>年</w:t>
      </w:r>
      <w:r w:rsidR="00BF06BA">
        <w:rPr>
          <w:rFonts w:ascii="ＭＳ Ｐゴシック" w:eastAsia="ＭＳ Ｐゴシック" w:hAnsi="ＭＳ Ｐゴシック" w:cs="ＭＳ Ｐゴシック" w:hint="eastAsia"/>
          <w:color w:val="333333"/>
          <w:spacing w:val="7"/>
          <w:kern w:val="0"/>
          <w:sz w:val="24"/>
          <w:szCs w:val="24"/>
        </w:rPr>
        <w:t>４</w:t>
      </w:r>
      <w:r w:rsidRPr="009F2D0B">
        <w:rPr>
          <w:rFonts w:ascii="ＭＳ Ｐゴシック" w:eastAsia="ＭＳ Ｐゴシック" w:hAnsi="ＭＳ Ｐゴシック" w:cs="ＭＳ Ｐゴシック" w:hint="eastAsia"/>
          <w:color w:val="333333"/>
          <w:spacing w:val="7"/>
          <w:kern w:val="0"/>
          <w:sz w:val="24"/>
          <w:szCs w:val="24"/>
        </w:rPr>
        <w:t>月青森県立柏木農学校教諭として来任。10年に、秋田県立小坂高等女学校教頭となる。11年の秋、仙台の東北アララギ歌会に出席し、結城哀草果に会う。「芥川龍之介から病的な神経を除いたとおもはれるやうな、秀抜な顔に微笑をうかべて君はゐた」（哀草果）。15年、県立弘前中学校教諭となる。18年、秋田アララギ歌会で土屋文明と会う。19年、生徒と岩木山麓開墾に勤労動員、遂に発病。21年</w:t>
      </w:r>
      <w:r w:rsidR="00BF06BA">
        <w:rPr>
          <w:rFonts w:ascii="ＭＳ Ｐゴシック" w:eastAsia="ＭＳ Ｐゴシック" w:hAnsi="ＭＳ Ｐゴシック" w:cs="ＭＳ Ｐゴシック" w:hint="eastAsia"/>
          <w:color w:val="333333"/>
          <w:spacing w:val="7"/>
          <w:kern w:val="0"/>
          <w:sz w:val="24"/>
          <w:szCs w:val="24"/>
        </w:rPr>
        <w:t>４</w:t>
      </w:r>
      <w:r w:rsidRPr="009F2D0B">
        <w:rPr>
          <w:rFonts w:ascii="ＭＳ Ｐゴシック" w:eastAsia="ＭＳ Ｐゴシック" w:hAnsi="ＭＳ Ｐゴシック" w:cs="ＭＳ Ｐゴシック" w:hint="eastAsia"/>
          <w:color w:val="333333"/>
          <w:spacing w:val="7"/>
          <w:kern w:val="0"/>
          <w:sz w:val="24"/>
          <w:szCs w:val="24"/>
        </w:rPr>
        <w:t>月、弘前アララギ会を結成、指導者となる。東北アララギ「群山」の結成に参加。22年、和徳村立和徳中学校長となる。快方に赴いていた病気が10月に再発する。23年</w:t>
      </w:r>
      <w:r w:rsidR="00BF06BA">
        <w:rPr>
          <w:rFonts w:ascii="ＭＳ Ｐゴシック" w:eastAsia="ＭＳ Ｐゴシック" w:hAnsi="ＭＳ Ｐゴシック" w:cs="ＭＳ Ｐゴシック" w:hint="eastAsia"/>
          <w:color w:val="333333"/>
          <w:spacing w:val="7"/>
          <w:kern w:val="0"/>
          <w:sz w:val="24"/>
          <w:szCs w:val="24"/>
        </w:rPr>
        <w:t>８</w:t>
      </w:r>
      <w:r w:rsidRPr="009F2D0B">
        <w:rPr>
          <w:rFonts w:ascii="ＭＳ Ｐゴシック" w:eastAsia="ＭＳ Ｐゴシック" w:hAnsi="ＭＳ Ｐゴシック" w:cs="ＭＳ Ｐゴシック" w:hint="eastAsia"/>
          <w:color w:val="333333"/>
          <w:spacing w:val="7"/>
          <w:kern w:val="0"/>
          <w:sz w:val="24"/>
          <w:szCs w:val="24"/>
        </w:rPr>
        <w:t>月、弘前アララギ会に土屋文明を迎えた。復</w:t>
      </w:r>
      <w:r w:rsidRPr="009F2D0B">
        <w:rPr>
          <w:rFonts w:ascii="ＭＳ Ｐゴシック" w:eastAsia="ＭＳ Ｐゴシック" w:hAnsi="ＭＳ Ｐゴシック" w:cs="ＭＳ Ｐゴシック" w:hint="eastAsia"/>
          <w:color w:val="333333"/>
          <w:spacing w:val="7"/>
          <w:kern w:val="0"/>
          <w:sz w:val="24"/>
          <w:szCs w:val="24"/>
        </w:rPr>
        <w:lastRenderedPageBreak/>
        <w:t>刊した「青森アララギ」に参加。24年、哀草果の「山塊」に参加。26年、弘前大学病院において前後</w:t>
      </w:r>
      <w:r w:rsidR="00BC126B">
        <w:rPr>
          <w:rFonts w:ascii="ＭＳ Ｐゴシック" w:eastAsia="ＭＳ Ｐゴシック" w:hAnsi="ＭＳ Ｐゴシック" w:cs="ＭＳ Ｐゴシック" w:hint="eastAsia"/>
          <w:color w:val="333333"/>
          <w:spacing w:val="7"/>
          <w:kern w:val="0"/>
          <w:sz w:val="24"/>
          <w:szCs w:val="24"/>
        </w:rPr>
        <w:t>２</w:t>
      </w:r>
      <w:r w:rsidRPr="009F2D0B">
        <w:rPr>
          <w:rFonts w:ascii="ＭＳ Ｐゴシック" w:eastAsia="ＭＳ Ｐゴシック" w:hAnsi="ＭＳ Ｐゴシック" w:cs="ＭＳ Ｐゴシック" w:hint="eastAsia"/>
          <w:color w:val="333333"/>
          <w:spacing w:val="7"/>
          <w:kern w:val="0"/>
          <w:sz w:val="24"/>
          <w:szCs w:val="24"/>
        </w:rPr>
        <w:t>回の肺葉切除の成形手術を受ける。27年、弘前市富田町に転居。30年、「青森アララギ」「青森潮</w:t>
      </w:r>
      <w:bookmarkStart w:id="0" w:name="_GoBack"/>
      <w:bookmarkEnd w:id="0"/>
      <w:r w:rsidRPr="009F2D0B">
        <w:rPr>
          <w:rFonts w:ascii="ＭＳ Ｐゴシック" w:eastAsia="ＭＳ Ｐゴシック" w:hAnsi="ＭＳ Ｐゴシック" w:cs="ＭＳ Ｐゴシック" w:hint="eastAsia"/>
          <w:color w:val="333333"/>
          <w:spacing w:val="7"/>
          <w:kern w:val="0"/>
          <w:sz w:val="24"/>
          <w:szCs w:val="24"/>
        </w:rPr>
        <w:t>汐」誌上で「短歌の社会性」について田向竹夫と激しく論争。31年まで続いたが、これは抒情詩としての短歌、アララギの歌風の根本に関わる極めて重要なものであった。31年11月30日逝去。享年56。49年10月、花輪町長福寺門前に歌碑建立。53年11月、歌集『秋燕以後』刊行、375首を収めた。</w:t>
      </w:r>
    </w:p>
    <w:p w:rsidR="003C52D6" w:rsidRDefault="003C52D6" w:rsidP="003C52D6">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p>
    <w:p w:rsidR="009F2D0B" w:rsidRPr="009F2D0B" w:rsidRDefault="009F2D0B" w:rsidP="003C52D6">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9F2D0B">
        <w:rPr>
          <w:rFonts w:ascii="ＭＳ Ｐゴシック" w:eastAsia="ＭＳ Ｐゴシック" w:hAnsi="ＭＳ Ｐゴシック" w:cs="ＭＳ Ｐゴシック" w:hint="eastAsia"/>
          <w:color w:val="333333"/>
          <w:spacing w:val="7"/>
          <w:kern w:val="0"/>
          <w:sz w:val="24"/>
          <w:szCs w:val="24"/>
        </w:rPr>
        <w:t>歌碑の歌「此の岡の比と本桜子とをれば谷を渡りて花乃散りゆく」</w:t>
      </w:r>
    </w:p>
    <w:p w:rsidR="009F2D0B" w:rsidRDefault="009F2D0B" w:rsidP="009F2D0B">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9F2D0B">
        <w:rPr>
          <w:rFonts w:ascii="ＭＳ Ｐゴシック" w:eastAsia="ＭＳ Ｐゴシック" w:hAnsi="ＭＳ Ｐゴシック" w:cs="ＭＳ Ｐゴシック" w:hint="eastAsia"/>
          <w:color w:val="333333"/>
          <w:spacing w:val="7"/>
          <w:kern w:val="0"/>
          <w:sz w:val="24"/>
          <w:szCs w:val="24"/>
        </w:rPr>
        <w:t xml:space="preserve"> 　</w:t>
      </w:r>
    </w:p>
    <w:p w:rsidR="009F2D0B" w:rsidRPr="009F2D0B" w:rsidRDefault="009F2D0B" w:rsidP="009F2D0B">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9F2D0B">
        <w:rPr>
          <w:rFonts w:ascii="ＭＳ Ｐゴシック" w:eastAsia="ＭＳ Ｐゴシック" w:hAnsi="ＭＳ Ｐゴシック" w:cs="ＭＳ Ｐゴシック" w:hint="eastAsia"/>
          <w:color w:val="333333"/>
          <w:spacing w:val="7"/>
          <w:kern w:val="0"/>
          <w:sz w:val="24"/>
          <w:szCs w:val="24"/>
        </w:rPr>
        <w:t>代表作</w:t>
      </w:r>
    </w:p>
    <w:p w:rsidR="009F2D0B" w:rsidRPr="009F2D0B" w:rsidRDefault="009F2D0B" w:rsidP="009F2D0B">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9F2D0B">
        <w:rPr>
          <w:rFonts w:ascii="ＭＳ Ｐゴシック" w:eastAsia="ＭＳ Ｐゴシック" w:hAnsi="ＭＳ Ｐゴシック" w:cs="ＭＳ Ｐゴシック" w:hint="eastAsia"/>
          <w:color w:val="333333"/>
          <w:spacing w:val="7"/>
          <w:kern w:val="0"/>
          <w:sz w:val="24"/>
          <w:szCs w:val="24"/>
        </w:rPr>
        <w:t xml:space="preserve"> 　「うつせみの命を惜しみ老いづきて否も諾(う)もなく肋骨きりぬ」</w:t>
      </w:r>
    </w:p>
    <w:p w:rsidR="009F2D0B" w:rsidRPr="009F2D0B" w:rsidRDefault="009F2D0B" w:rsidP="009F2D0B">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9F2D0B">
        <w:rPr>
          <w:rFonts w:ascii="ＭＳ Ｐゴシック" w:eastAsia="ＭＳ Ｐゴシック" w:hAnsi="ＭＳ Ｐゴシック" w:cs="ＭＳ Ｐゴシック" w:hint="eastAsia"/>
          <w:color w:val="333333"/>
          <w:spacing w:val="7"/>
          <w:kern w:val="0"/>
          <w:sz w:val="24"/>
          <w:szCs w:val="24"/>
        </w:rPr>
        <w:t xml:space="preserve"> 　「たかぶりてねざりし我は谷ひびく水の暗きに下りて来にけり」</w:t>
      </w:r>
    </w:p>
    <w:p w:rsidR="00165049" w:rsidRPr="00DF7718" w:rsidRDefault="009F2D0B" w:rsidP="009F2D0B">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9F2D0B">
        <w:rPr>
          <w:rFonts w:ascii="ＭＳ Ｐゴシック" w:eastAsia="ＭＳ Ｐゴシック" w:hAnsi="ＭＳ Ｐゴシック" w:cs="ＭＳ Ｐゴシック" w:hint="eastAsia"/>
          <w:color w:val="333333"/>
          <w:spacing w:val="7"/>
          <w:kern w:val="0"/>
          <w:sz w:val="24"/>
          <w:szCs w:val="24"/>
        </w:rPr>
        <w:t xml:space="preserve"> 　「離りきし重ひもしるし岩木山かすみて海の上に立ちたり」</w:t>
      </w:r>
    </w:p>
    <w:p w:rsidR="00165049" w:rsidRDefault="00165049"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A50305" w:rsidRPr="00F146FE" w:rsidRDefault="00A50305"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165049" w:rsidRPr="00F146FE" w:rsidRDefault="00165049" w:rsidP="00165049">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165049" w:rsidRPr="00165049" w:rsidRDefault="00165049" w:rsidP="005F0F31">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9F2D0B" w:rsidRPr="009F2D0B">
        <w:rPr>
          <w:rFonts w:ascii="ＭＳ Ｐゴシック" w:eastAsia="ＭＳ Ｐゴシック" w:hAnsi="ＭＳ Ｐゴシック" w:cs="ＭＳ Ｐゴシック" w:hint="eastAsia"/>
          <w:color w:val="333333"/>
          <w:spacing w:val="7"/>
          <w:kern w:val="0"/>
          <w:sz w:val="24"/>
          <w:szCs w:val="24"/>
        </w:rPr>
        <w:t xml:space="preserve">歌集『秋燕』 </w:t>
      </w:r>
      <w:r w:rsidR="005F0F31" w:rsidRPr="005F0F31">
        <w:rPr>
          <w:rFonts w:ascii="ＭＳ Ｐゴシック" w:eastAsia="ＭＳ Ｐゴシック" w:hAnsi="ＭＳ Ｐゴシック" w:cs="ＭＳ Ｐゴシック" w:hint="eastAsia"/>
          <w:color w:val="333333"/>
          <w:spacing w:val="7"/>
          <w:kern w:val="0"/>
          <w:sz w:val="24"/>
          <w:szCs w:val="24"/>
        </w:rPr>
        <w:t xml:space="preserve">  </w:t>
      </w:r>
      <w:r w:rsidRPr="00165049">
        <w:rPr>
          <w:rFonts w:ascii="ＭＳ Ｐゴシック" w:eastAsia="ＭＳ Ｐゴシック" w:hAnsi="ＭＳ Ｐゴシック" w:cs="ＭＳ Ｐゴシック" w:hint="eastAsia"/>
          <w:color w:val="333333"/>
          <w:spacing w:val="7"/>
          <w:kern w:val="0"/>
          <w:sz w:val="24"/>
          <w:szCs w:val="24"/>
        </w:rPr>
        <w:t xml:space="preserve">  </w:t>
      </w:r>
    </w:p>
    <w:p w:rsidR="00165049" w:rsidRPr="00165049" w:rsidRDefault="00165049" w:rsidP="00165049">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165049">
        <w:rPr>
          <w:rFonts w:ascii="ＭＳ Ｐゴシック" w:eastAsia="ＭＳ Ｐゴシック" w:hAnsi="ＭＳ Ｐゴシック" w:cs="ＭＳ Ｐゴシック" w:hint="eastAsia"/>
          <w:color w:val="333333"/>
          <w:spacing w:val="7"/>
          <w:kern w:val="0"/>
          <w:sz w:val="24"/>
          <w:szCs w:val="24"/>
        </w:rPr>
        <w:t xml:space="preserve">図書  </w:t>
      </w:r>
    </w:p>
    <w:p w:rsidR="00165049" w:rsidRPr="00165049" w:rsidRDefault="009F2D0B" w:rsidP="009F2D0B">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9F2D0B">
        <w:rPr>
          <w:rFonts w:ascii="ＭＳ Ｐゴシック" w:eastAsia="ＭＳ Ｐゴシック" w:hAnsi="ＭＳ Ｐゴシック" w:cs="ＭＳ Ｐゴシック" w:hint="eastAsia"/>
          <w:color w:val="333333"/>
          <w:spacing w:val="7"/>
          <w:kern w:val="0"/>
          <w:sz w:val="24"/>
          <w:szCs w:val="24"/>
        </w:rPr>
        <w:t>1954（昭和29）年</w:t>
      </w:r>
      <w:r w:rsidR="00BF06BA">
        <w:rPr>
          <w:rFonts w:ascii="ＭＳ Ｐゴシック" w:eastAsia="ＭＳ Ｐゴシック" w:hAnsi="ＭＳ Ｐゴシック" w:cs="ＭＳ Ｐゴシック" w:hint="eastAsia"/>
          <w:color w:val="333333"/>
          <w:spacing w:val="7"/>
          <w:kern w:val="0"/>
          <w:sz w:val="24"/>
          <w:szCs w:val="24"/>
        </w:rPr>
        <w:t>６</w:t>
      </w:r>
      <w:r w:rsidRPr="009F2D0B">
        <w:rPr>
          <w:rFonts w:ascii="ＭＳ Ｐゴシック" w:eastAsia="ＭＳ Ｐゴシック" w:hAnsi="ＭＳ Ｐゴシック" w:cs="ＭＳ Ｐゴシック" w:hint="eastAsia"/>
          <w:color w:val="333333"/>
          <w:spacing w:val="7"/>
          <w:kern w:val="0"/>
          <w:sz w:val="24"/>
          <w:szCs w:val="24"/>
        </w:rPr>
        <w:t>月</w:t>
      </w:r>
      <w:r w:rsidR="00BF06BA">
        <w:rPr>
          <w:rFonts w:ascii="ＭＳ Ｐゴシック" w:eastAsia="ＭＳ Ｐゴシック" w:hAnsi="ＭＳ Ｐゴシック" w:cs="ＭＳ Ｐゴシック" w:hint="eastAsia"/>
          <w:color w:val="333333"/>
          <w:spacing w:val="7"/>
          <w:kern w:val="0"/>
          <w:sz w:val="24"/>
          <w:szCs w:val="24"/>
        </w:rPr>
        <w:t>１</w:t>
      </w:r>
      <w:r w:rsidRPr="009F2D0B">
        <w:rPr>
          <w:rFonts w:ascii="ＭＳ Ｐゴシック" w:eastAsia="ＭＳ Ｐゴシック" w:hAnsi="ＭＳ Ｐゴシック" w:cs="ＭＳ Ｐゴシック" w:hint="eastAsia"/>
          <w:color w:val="333333"/>
          <w:spacing w:val="7"/>
          <w:kern w:val="0"/>
          <w:sz w:val="24"/>
          <w:szCs w:val="24"/>
        </w:rPr>
        <w:t xml:space="preserve">日 </w:t>
      </w:r>
      <w:r w:rsidR="005F0F31" w:rsidRPr="005F0F31">
        <w:rPr>
          <w:rFonts w:ascii="ＭＳ Ｐゴシック" w:eastAsia="ＭＳ Ｐゴシック" w:hAnsi="ＭＳ Ｐゴシック" w:cs="ＭＳ Ｐゴシック" w:hint="eastAsia"/>
          <w:color w:val="333333"/>
          <w:spacing w:val="7"/>
          <w:kern w:val="0"/>
          <w:sz w:val="24"/>
          <w:szCs w:val="24"/>
        </w:rPr>
        <w:t xml:space="preserve"> </w:t>
      </w:r>
      <w:r w:rsidR="00165049" w:rsidRPr="00165049">
        <w:rPr>
          <w:rFonts w:ascii="ＭＳ Ｐゴシック" w:eastAsia="ＭＳ Ｐゴシック" w:hAnsi="ＭＳ Ｐゴシック" w:cs="ＭＳ Ｐゴシック" w:hint="eastAsia"/>
          <w:color w:val="333333"/>
          <w:spacing w:val="7"/>
          <w:kern w:val="0"/>
          <w:sz w:val="24"/>
          <w:szCs w:val="24"/>
        </w:rPr>
        <w:t xml:space="preserve">  </w:t>
      </w:r>
    </w:p>
    <w:p w:rsidR="00165049" w:rsidRPr="00165049" w:rsidRDefault="009F2D0B" w:rsidP="009F2D0B">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9F2D0B">
        <w:rPr>
          <w:rFonts w:ascii="ＭＳ Ｐゴシック" w:eastAsia="ＭＳ Ｐゴシック" w:hAnsi="ＭＳ Ｐゴシック" w:cs="ＭＳ Ｐゴシック" w:hint="eastAsia"/>
          <w:color w:val="333333"/>
          <w:spacing w:val="7"/>
          <w:kern w:val="0"/>
          <w:sz w:val="24"/>
          <w:szCs w:val="24"/>
        </w:rPr>
        <w:t xml:space="preserve">188ｍｍ×127ｍｍ </w:t>
      </w:r>
      <w:r w:rsidR="005F0F31" w:rsidRPr="005F0F31">
        <w:rPr>
          <w:rFonts w:ascii="ＭＳ Ｐゴシック" w:eastAsia="ＭＳ Ｐゴシック" w:hAnsi="ＭＳ Ｐゴシック" w:cs="ＭＳ Ｐゴシック"/>
          <w:color w:val="333333"/>
          <w:spacing w:val="7"/>
          <w:kern w:val="0"/>
          <w:sz w:val="24"/>
          <w:szCs w:val="24"/>
        </w:rPr>
        <w:t xml:space="preserve"> </w:t>
      </w:r>
      <w:r w:rsidR="00165049" w:rsidRPr="00165049">
        <w:rPr>
          <w:rFonts w:ascii="ＭＳ Ｐゴシック" w:eastAsia="ＭＳ Ｐゴシック" w:hAnsi="ＭＳ Ｐゴシック" w:cs="ＭＳ Ｐゴシック"/>
          <w:color w:val="333333"/>
          <w:spacing w:val="7"/>
          <w:kern w:val="0"/>
          <w:sz w:val="24"/>
          <w:szCs w:val="24"/>
        </w:rPr>
        <w:t xml:space="preserve">  </w:t>
      </w:r>
    </w:p>
    <w:p w:rsidR="00174E74" w:rsidRPr="00E069EB" w:rsidRDefault="009F2D0B" w:rsidP="003C52D6">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9F2D0B">
        <w:rPr>
          <w:rFonts w:ascii="ＭＳ Ｐゴシック" w:eastAsia="ＭＳ Ｐゴシック" w:hAnsi="ＭＳ Ｐゴシック" w:cs="ＭＳ Ｐゴシック" w:hint="eastAsia"/>
          <w:color w:val="333333"/>
          <w:spacing w:val="7"/>
          <w:kern w:val="0"/>
          <w:sz w:val="24"/>
          <w:szCs w:val="24"/>
        </w:rPr>
        <w:t>歌集『秋燕』は、昭和21年から28年までの間に「アララギ」「群山」「山塊」「青森アララギ」などに発表した歌の中から600首を選出して一巻とした。学校教諭、闘病生活の人生の中で「日本歌壇の広場から客観してすでに高山級である」作品が収められている。</w:t>
      </w:r>
    </w:p>
    <w:sectPr w:rsidR="00174E74" w:rsidRPr="00E069E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77726"/>
    <w:rsid w:val="0010197D"/>
    <w:rsid w:val="00165049"/>
    <w:rsid w:val="00174E74"/>
    <w:rsid w:val="002027E0"/>
    <w:rsid w:val="003275A0"/>
    <w:rsid w:val="003778FB"/>
    <w:rsid w:val="003C52D6"/>
    <w:rsid w:val="00485702"/>
    <w:rsid w:val="004E1AB5"/>
    <w:rsid w:val="005F0F31"/>
    <w:rsid w:val="00726D23"/>
    <w:rsid w:val="007E6175"/>
    <w:rsid w:val="009D5520"/>
    <w:rsid w:val="009F04CB"/>
    <w:rsid w:val="009F2D0B"/>
    <w:rsid w:val="00A50305"/>
    <w:rsid w:val="00A654D1"/>
    <w:rsid w:val="00B0789B"/>
    <w:rsid w:val="00B6545B"/>
    <w:rsid w:val="00BC126B"/>
    <w:rsid w:val="00BF06BA"/>
    <w:rsid w:val="00C85A31"/>
    <w:rsid w:val="00DF7718"/>
    <w:rsid w:val="00E069EB"/>
    <w:rsid w:val="00E3158A"/>
    <w:rsid w:val="00EF256D"/>
    <w:rsid w:val="00F146FE"/>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190</Words>
  <Characters>1084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10</cp:revision>
  <dcterms:created xsi:type="dcterms:W3CDTF">2018-05-17T01:03:00Z</dcterms:created>
  <dcterms:modified xsi:type="dcterms:W3CDTF">2019-03-25T07:50:00Z</dcterms:modified>
</cp:coreProperties>
</file>