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8A" w:rsidRDefault="00843AC2"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843AC2">
        <w:rPr>
          <w:rFonts w:ascii="ＭＳ Ｐゴシック" w:eastAsia="ＭＳ Ｐゴシック" w:hAnsi="ＭＳ Ｐゴシック" w:cs="ＭＳ Ｐゴシック" w:hint="eastAsia"/>
          <w:b/>
          <w:bCs/>
          <w:color w:val="333333"/>
          <w:spacing w:val="7"/>
          <w:kern w:val="0"/>
          <w:sz w:val="36"/>
          <w:szCs w:val="36"/>
        </w:rPr>
        <w:t>小野　正文 （</w:t>
      </w:r>
      <w:r>
        <w:rPr>
          <w:rFonts w:ascii="ＭＳ Ｐゴシック" w:eastAsia="ＭＳ Ｐゴシック" w:hAnsi="ＭＳ Ｐゴシック" w:cs="ＭＳ Ｐゴシック" w:hint="eastAsia"/>
          <w:b/>
          <w:bCs/>
          <w:color w:val="333333"/>
          <w:spacing w:val="7"/>
          <w:kern w:val="0"/>
          <w:sz w:val="36"/>
          <w:szCs w:val="36"/>
        </w:rPr>
        <w:t>おの・まさふみ</w:t>
      </w:r>
      <w:r w:rsidRPr="00843AC2">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843AC2" w:rsidP="00843A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太宰治、今官一らと一緒に同人雑誌で活躍した。その後も、教育界に身を置きながら、文学の世界に携わった。『太宰治をどう読むか』や『北の文脈』全４巻に大きな足跡を残した。</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843AC2" w:rsidP="00843A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1913（大正</w:t>
      </w:r>
      <w:r w:rsidR="00F71FE9">
        <w:rPr>
          <w:rFonts w:ascii="ＭＳ Ｐゴシック" w:eastAsia="ＭＳ Ｐゴシック" w:hAnsi="ＭＳ Ｐゴシック" w:cs="ＭＳ Ｐゴシック" w:hint="eastAsia"/>
          <w:color w:val="333333"/>
          <w:spacing w:val="7"/>
          <w:kern w:val="0"/>
          <w:sz w:val="24"/>
          <w:szCs w:val="24"/>
        </w:rPr>
        <w:t>２</w:t>
      </w:r>
      <w:r w:rsidRPr="00843AC2">
        <w:rPr>
          <w:rFonts w:ascii="ＭＳ Ｐゴシック" w:eastAsia="ＭＳ Ｐゴシック" w:hAnsi="ＭＳ Ｐゴシック" w:cs="ＭＳ Ｐゴシック" w:hint="eastAsia"/>
          <w:color w:val="333333"/>
          <w:spacing w:val="7"/>
          <w:kern w:val="0"/>
          <w:sz w:val="24"/>
          <w:szCs w:val="24"/>
        </w:rPr>
        <w:t>）年</w:t>
      </w:r>
      <w:r w:rsidR="00F71FE9">
        <w:rPr>
          <w:rFonts w:ascii="ＭＳ Ｐゴシック" w:eastAsia="ＭＳ Ｐゴシック" w:hAnsi="ＭＳ Ｐゴシック" w:cs="ＭＳ Ｐゴシック" w:hint="eastAsia"/>
          <w:color w:val="333333"/>
          <w:spacing w:val="7"/>
          <w:kern w:val="0"/>
          <w:sz w:val="24"/>
          <w:szCs w:val="24"/>
        </w:rPr>
        <w:t>１</w:t>
      </w:r>
      <w:r w:rsidRPr="00843AC2">
        <w:rPr>
          <w:rFonts w:ascii="ＭＳ Ｐゴシック" w:eastAsia="ＭＳ Ｐゴシック" w:hAnsi="ＭＳ Ｐゴシック" w:cs="ＭＳ Ｐゴシック" w:hint="eastAsia"/>
          <w:color w:val="333333"/>
          <w:spacing w:val="7"/>
          <w:kern w:val="0"/>
          <w:sz w:val="24"/>
          <w:szCs w:val="24"/>
        </w:rPr>
        <w:t>月</w:t>
      </w:r>
      <w:r w:rsidR="00F71FE9">
        <w:rPr>
          <w:rFonts w:ascii="ＭＳ Ｐゴシック" w:eastAsia="ＭＳ Ｐゴシック" w:hAnsi="ＭＳ Ｐゴシック" w:cs="ＭＳ Ｐゴシック" w:hint="eastAsia"/>
          <w:color w:val="333333"/>
          <w:spacing w:val="7"/>
          <w:kern w:val="0"/>
          <w:sz w:val="24"/>
          <w:szCs w:val="24"/>
        </w:rPr>
        <w:t>４</w:t>
      </w:r>
      <w:r w:rsidRPr="00843AC2">
        <w:rPr>
          <w:rFonts w:ascii="ＭＳ Ｐゴシック" w:eastAsia="ＭＳ Ｐゴシック" w:hAnsi="ＭＳ Ｐゴシック" w:cs="ＭＳ Ｐゴシック" w:hint="eastAsia"/>
          <w:color w:val="333333"/>
          <w:spacing w:val="7"/>
          <w:kern w:val="0"/>
          <w:sz w:val="24"/>
          <w:szCs w:val="24"/>
        </w:rPr>
        <w:t>日 ～ 2007(平成19)年</w:t>
      </w:r>
      <w:r w:rsidR="00F71FE9">
        <w:rPr>
          <w:rFonts w:ascii="ＭＳ Ｐゴシック" w:eastAsia="ＭＳ Ｐゴシック" w:hAnsi="ＭＳ Ｐゴシック" w:cs="ＭＳ Ｐゴシック" w:hint="eastAsia"/>
          <w:color w:val="333333"/>
          <w:spacing w:val="7"/>
          <w:kern w:val="0"/>
          <w:sz w:val="24"/>
          <w:szCs w:val="24"/>
        </w:rPr>
        <w:t>９</w:t>
      </w:r>
      <w:r w:rsidRPr="00843AC2">
        <w:rPr>
          <w:rFonts w:ascii="ＭＳ Ｐゴシック" w:eastAsia="ＭＳ Ｐゴシック" w:hAnsi="ＭＳ Ｐゴシック" w:cs="ＭＳ Ｐゴシック" w:hint="eastAsia"/>
          <w:color w:val="333333"/>
          <w:spacing w:val="7"/>
          <w:kern w:val="0"/>
          <w:sz w:val="24"/>
          <w:szCs w:val="24"/>
        </w:rPr>
        <w:t xml:space="preserve">月21日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A44F4E">
        <w:rPr>
          <w:rFonts w:ascii="ＭＳ Ｐゴシック" w:eastAsia="ＭＳ Ｐゴシック" w:hAnsi="ＭＳ Ｐゴシック" w:cs="ＭＳ Ｐゴシック" w:hint="eastAsia"/>
          <w:color w:val="333333"/>
          <w:spacing w:val="7"/>
          <w:kern w:val="0"/>
          <w:sz w:val="24"/>
          <w:szCs w:val="24"/>
        </w:rPr>
        <w:t xml:space="preserve">  </w:t>
      </w:r>
    </w:p>
    <w:p w:rsidR="00843AC2" w:rsidRPr="00843AC2" w:rsidRDefault="00485702" w:rsidP="00843AC2">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843AC2" w:rsidP="00843A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 xml:space="preserve">『太宰治をどう読むか』『入門太宰治』『北の文脈』（全４巻）『太宰治の風土』  </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843AC2" w:rsidP="00843A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青森市内の小中学校に入り、大学卒業とともに長く教育界に席を置きながら、研究・評論に意を注いだ。</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843AC2" w:rsidRPr="00843AC2" w:rsidRDefault="00843AC2" w:rsidP="00F71FE9">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大正２年１月４日、父の職業の関係で岩手県久慈市に生まれた。父は北津軽郡三好村(現五所川原市）出身である。青森市で小学校を終え、青森中学校に入学した。同学年には太宰治の弟礼治がおり、太宰治も３年に籍を置いていた。</w:t>
      </w:r>
    </w:p>
    <w:p w:rsidR="00843AC2" w:rsidRPr="00843AC2" w:rsidRDefault="00843AC2" w:rsidP="00843AC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その後、官立弘前高校から東京帝国大学法学部に入学した。太宰治とは学校の後輩として、付き合いが始まる。昭和９年に太宰治や今官一らと同人誌「青い花」を創刊したが、</w:t>
      </w:r>
      <w:r w:rsidR="00F71FE9">
        <w:rPr>
          <w:rFonts w:ascii="ＭＳ Ｐゴシック" w:eastAsia="ＭＳ Ｐゴシック" w:hAnsi="ＭＳ Ｐゴシック" w:cs="ＭＳ Ｐゴシック" w:hint="eastAsia"/>
          <w:color w:val="333333"/>
          <w:spacing w:val="7"/>
          <w:kern w:val="0"/>
          <w:sz w:val="24"/>
          <w:szCs w:val="24"/>
        </w:rPr>
        <w:t>１</w:t>
      </w:r>
      <w:r w:rsidRPr="00843AC2">
        <w:rPr>
          <w:rFonts w:ascii="ＭＳ Ｐゴシック" w:eastAsia="ＭＳ Ｐゴシック" w:hAnsi="ＭＳ Ｐゴシック" w:cs="ＭＳ Ｐゴシック" w:hint="eastAsia"/>
          <w:color w:val="333333"/>
          <w:spacing w:val="7"/>
          <w:kern w:val="0"/>
          <w:sz w:val="24"/>
          <w:szCs w:val="24"/>
        </w:rPr>
        <w:t>号で廃刊となったものの、太宰治との交際は長く続いた。</w:t>
      </w:r>
    </w:p>
    <w:p w:rsidR="00843AC2" w:rsidRPr="00843AC2" w:rsidRDefault="00843AC2" w:rsidP="00843AC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13年３月に大学を卒業し、同年９月から県立青森高等女学校兼青森県女子師範学校の教諭となった。県師範学校から、戦後は教育庁に勤め、さらに県立図書館長、県立弘前南高校校長、弘前中央高校校長を勤めた。のち、弘前大学医療短期大学、青森中央短期大学で教鞭をとった。</w:t>
      </w:r>
    </w:p>
    <w:p w:rsidR="00843AC2" w:rsidRPr="00843AC2" w:rsidRDefault="00843AC2" w:rsidP="00843AC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この間、21年「青草」には評論「文学の所在と在所の文学」小説「ローラに題す」などを書き、「東奥日報」の文芸時評などでも活躍した。「北の街」には37</w:t>
      </w:r>
      <w:r w:rsidR="00F71FE9">
        <w:rPr>
          <w:rFonts w:ascii="ＭＳ Ｐゴシック" w:eastAsia="ＭＳ Ｐゴシック" w:hAnsi="ＭＳ Ｐゴシック" w:cs="ＭＳ Ｐゴシック" w:hint="eastAsia"/>
          <w:color w:val="333333"/>
          <w:spacing w:val="7"/>
          <w:kern w:val="0"/>
          <w:sz w:val="24"/>
          <w:szCs w:val="24"/>
        </w:rPr>
        <w:t>年７</w:t>
      </w:r>
      <w:r w:rsidRPr="00843AC2">
        <w:rPr>
          <w:rFonts w:ascii="ＭＳ Ｐゴシック" w:eastAsia="ＭＳ Ｐゴシック" w:hAnsi="ＭＳ Ｐゴシック" w:cs="ＭＳ Ｐゴシック" w:hint="eastAsia"/>
          <w:color w:val="333333"/>
          <w:spacing w:val="7"/>
          <w:kern w:val="0"/>
          <w:sz w:val="24"/>
          <w:szCs w:val="24"/>
        </w:rPr>
        <w:t>月</w:t>
      </w:r>
      <w:r w:rsidRPr="00843AC2">
        <w:rPr>
          <w:rFonts w:ascii="ＭＳ Ｐゴシック" w:eastAsia="ＭＳ Ｐゴシック" w:hAnsi="ＭＳ Ｐゴシック" w:cs="ＭＳ Ｐゴシック" w:hint="eastAsia"/>
          <w:color w:val="333333"/>
          <w:spacing w:val="7"/>
          <w:kern w:val="0"/>
          <w:sz w:val="24"/>
          <w:szCs w:val="24"/>
        </w:rPr>
        <w:lastRenderedPageBreak/>
        <w:t>の創刊号から「文学のある風景」を連載、続いて202回に及ぶ「北の文脈」を連載していく。</w:t>
      </w:r>
    </w:p>
    <w:p w:rsidR="00843AC2" w:rsidRPr="00843AC2" w:rsidRDefault="00843AC2" w:rsidP="00843AC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また、太宰治との関わりから『太宰治をどう読むか』(昭和37年)や『入門太宰治』(昭和41年)を刊行した。太宰治論の集大成として『太宰治その風土』（昭和61年）がある。</w:t>
      </w:r>
    </w:p>
    <w:p w:rsidR="00AF1847" w:rsidRPr="00AF1847" w:rsidRDefault="00843AC2" w:rsidP="00843A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昭和48年『北の文脈』を刊行し、平成３年全４巻が完結した。青森県の文学者を広く取り上げたこの書は高く評価されている。『津軽の文学と風土』（昭和50年）など著書が多い。</w:t>
      </w:r>
    </w:p>
    <w:p w:rsidR="00A50305" w:rsidRPr="000C71D2"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F17DAD">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843AC2" w:rsidRPr="00843AC2">
        <w:rPr>
          <w:rFonts w:ascii="ＭＳ Ｐゴシック" w:eastAsia="ＭＳ Ｐゴシック" w:hAnsi="ＭＳ Ｐゴシック" w:cs="ＭＳ Ｐゴシック" w:hint="eastAsia"/>
          <w:color w:val="333333"/>
          <w:spacing w:val="7"/>
          <w:kern w:val="0"/>
          <w:sz w:val="24"/>
          <w:szCs w:val="24"/>
        </w:rPr>
        <w:t xml:space="preserve">『入門　太宰治』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3A2ABE" w:rsidP="00A44F4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843AC2" w:rsidP="00843A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 xml:space="preserve">1966（昭和41）年10月25日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937131" w:rsidRPr="00937131" w:rsidRDefault="00843AC2" w:rsidP="00843AC2">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843AC2">
        <w:rPr>
          <w:rFonts w:ascii="ＭＳ Ｐゴシック" w:eastAsia="ＭＳ Ｐゴシック" w:hAnsi="ＭＳ Ｐゴシック" w:cs="ＭＳ Ｐゴシック"/>
          <w:color w:val="333333"/>
          <w:spacing w:val="7"/>
          <w:kern w:val="0"/>
          <w:sz w:val="24"/>
          <w:szCs w:val="24"/>
        </w:rPr>
        <w:t xml:space="preserve">190mm×135mm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843AC2" w:rsidP="00843AC2">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843AC2">
        <w:rPr>
          <w:rFonts w:ascii="ＭＳ Ｐゴシック" w:eastAsia="ＭＳ Ｐゴシック" w:hAnsi="ＭＳ Ｐゴシック" w:cs="ＭＳ Ｐゴシック" w:hint="eastAsia"/>
          <w:color w:val="333333"/>
          <w:spacing w:val="7"/>
          <w:kern w:val="0"/>
          <w:sz w:val="24"/>
          <w:szCs w:val="24"/>
        </w:rPr>
        <w:t>「若い読者の</w:t>
      </w:r>
      <w:bookmarkStart w:id="0" w:name="_GoBack"/>
      <w:bookmarkEnd w:id="0"/>
      <w:r w:rsidRPr="00843AC2">
        <w:rPr>
          <w:rFonts w:ascii="ＭＳ Ｐゴシック" w:eastAsia="ＭＳ Ｐゴシック" w:hAnsi="ＭＳ Ｐゴシック" w:cs="ＭＳ Ｐゴシック" w:hint="eastAsia"/>
          <w:color w:val="333333"/>
          <w:spacing w:val="7"/>
          <w:kern w:val="0"/>
          <w:sz w:val="24"/>
          <w:szCs w:val="24"/>
        </w:rPr>
        <w:t xml:space="preserve">皆さんが、自分なりの太宰治像を胸にきざむためのお手伝いがいくらかでもできれば」ということで書きあげたもの。「一　太宰治の人間と生涯」「二　太宰治の文学と作品」の２章よりなり、太宰治の略年譜を付す。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CB188F" w:rsidRPr="00CB188F" w:rsidRDefault="00CB188F"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C71D2"/>
    <w:rsid w:val="000D25FA"/>
    <w:rsid w:val="000E5985"/>
    <w:rsid w:val="000F5345"/>
    <w:rsid w:val="000F7E02"/>
    <w:rsid w:val="0010197D"/>
    <w:rsid w:val="00104235"/>
    <w:rsid w:val="0011272A"/>
    <w:rsid w:val="0013169F"/>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7361"/>
    <w:rsid w:val="003E4296"/>
    <w:rsid w:val="00430F8E"/>
    <w:rsid w:val="004342AB"/>
    <w:rsid w:val="00443AE9"/>
    <w:rsid w:val="00485702"/>
    <w:rsid w:val="004B5598"/>
    <w:rsid w:val="004E1AB5"/>
    <w:rsid w:val="004F335C"/>
    <w:rsid w:val="00530313"/>
    <w:rsid w:val="00596512"/>
    <w:rsid w:val="005A1FA6"/>
    <w:rsid w:val="005F0F31"/>
    <w:rsid w:val="005F23AA"/>
    <w:rsid w:val="00615297"/>
    <w:rsid w:val="00667D63"/>
    <w:rsid w:val="00686C7B"/>
    <w:rsid w:val="006A15B0"/>
    <w:rsid w:val="006A4628"/>
    <w:rsid w:val="006E05E9"/>
    <w:rsid w:val="00726D23"/>
    <w:rsid w:val="0073603D"/>
    <w:rsid w:val="00743DBF"/>
    <w:rsid w:val="0075654C"/>
    <w:rsid w:val="00794DC9"/>
    <w:rsid w:val="007A2354"/>
    <w:rsid w:val="007E16EA"/>
    <w:rsid w:val="007E6175"/>
    <w:rsid w:val="008217B5"/>
    <w:rsid w:val="00843AC2"/>
    <w:rsid w:val="008709C5"/>
    <w:rsid w:val="00883179"/>
    <w:rsid w:val="008B392C"/>
    <w:rsid w:val="008D723B"/>
    <w:rsid w:val="008F01D9"/>
    <w:rsid w:val="0091752B"/>
    <w:rsid w:val="00937131"/>
    <w:rsid w:val="0099164F"/>
    <w:rsid w:val="009D5520"/>
    <w:rsid w:val="009F04CB"/>
    <w:rsid w:val="009F2D0B"/>
    <w:rsid w:val="00A03573"/>
    <w:rsid w:val="00A0628A"/>
    <w:rsid w:val="00A44F4E"/>
    <w:rsid w:val="00A50305"/>
    <w:rsid w:val="00A654D1"/>
    <w:rsid w:val="00A774E3"/>
    <w:rsid w:val="00A77D71"/>
    <w:rsid w:val="00A83620"/>
    <w:rsid w:val="00A869E7"/>
    <w:rsid w:val="00AF1847"/>
    <w:rsid w:val="00AF3EF2"/>
    <w:rsid w:val="00B0789B"/>
    <w:rsid w:val="00B41A7B"/>
    <w:rsid w:val="00B6545B"/>
    <w:rsid w:val="00BB1E54"/>
    <w:rsid w:val="00BB588A"/>
    <w:rsid w:val="00BD1B76"/>
    <w:rsid w:val="00BF223B"/>
    <w:rsid w:val="00C739A8"/>
    <w:rsid w:val="00C85A31"/>
    <w:rsid w:val="00CA7A73"/>
    <w:rsid w:val="00CB188F"/>
    <w:rsid w:val="00CB5D21"/>
    <w:rsid w:val="00CC14CE"/>
    <w:rsid w:val="00D0798D"/>
    <w:rsid w:val="00D52BEC"/>
    <w:rsid w:val="00D9309C"/>
    <w:rsid w:val="00DD28BF"/>
    <w:rsid w:val="00DE30A1"/>
    <w:rsid w:val="00DF7718"/>
    <w:rsid w:val="00E04008"/>
    <w:rsid w:val="00E069EB"/>
    <w:rsid w:val="00E3158A"/>
    <w:rsid w:val="00E36522"/>
    <w:rsid w:val="00E72AD8"/>
    <w:rsid w:val="00E75159"/>
    <w:rsid w:val="00E86630"/>
    <w:rsid w:val="00E914BC"/>
    <w:rsid w:val="00E93CAE"/>
    <w:rsid w:val="00E949FD"/>
    <w:rsid w:val="00EE524E"/>
    <w:rsid w:val="00EF256D"/>
    <w:rsid w:val="00F146FE"/>
    <w:rsid w:val="00F17DAD"/>
    <w:rsid w:val="00F71FE9"/>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2018-05-30T04:20:00Z</dcterms:created>
  <dcterms:modified xsi:type="dcterms:W3CDTF">2018-05-30T04:24:00Z</dcterms:modified>
</cp:coreProperties>
</file>