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E4589C"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E4589C">
        <w:rPr>
          <w:rFonts w:ascii="ＭＳ Ｐゴシック" w:eastAsia="ＭＳ Ｐゴシック" w:hAnsi="ＭＳ Ｐゴシック" w:cs="ＭＳ Ｐゴシック" w:hint="eastAsia"/>
          <w:b/>
          <w:bCs/>
          <w:color w:val="333333"/>
          <w:spacing w:val="7"/>
          <w:kern w:val="0"/>
          <w:sz w:val="36"/>
          <w:szCs w:val="36"/>
        </w:rPr>
        <w:t>木附沢　麦青 （</w:t>
      </w:r>
      <w:r>
        <w:rPr>
          <w:rFonts w:ascii="ＭＳ Ｐゴシック" w:eastAsia="ＭＳ Ｐゴシック" w:hAnsi="ＭＳ Ｐゴシック" w:cs="ＭＳ Ｐゴシック" w:hint="eastAsia"/>
          <w:b/>
          <w:bCs/>
          <w:color w:val="333333"/>
          <w:spacing w:val="7"/>
          <w:kern w:val="0"/>
          <w:sz w:val="36"/>
          <w:szCs w:val="36"/>
        </w:rPr>
        <w:t>きつけざわ・ばくせい</w:t>
      </w:r>
      <w:r w:rsidRPr="00E4589C">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E4589C" w:rsidP="00E458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 xml:space="preserve">昭和30年代、八戸俳壇に風土俳句の狼火が上がった。その旗をめざして岩手県二戸から八戸に移住、八戸の俳句を学び、故郷二戸の山を精神にして、３年後角川俳句賞を獲得した。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5A0D11" w:rsidRDefault="00E4589C" w:rsidP="00E458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1936（昭和11）年</w:t>
      </w:r>
      <w:r w:rsidR="00B4257B">
        <w:rPr>
          <w:rFonts w:ascii="ＭＳ Ｐゴシック" w:eastAsia="ＭＳ Ｐゴシック" w:hAnsi="ＭＳ Ｐゴシック" w:cs="ＭＳ Ｐゴシック" w:hint="eastAsia"/>
          <w:color w:val="333333"/>
          <w:spacing w:val="7"/>
          <w:kern w:val="0"/>
          <w:sz w:val="24"/>
          <w:szCs w:val="24"/>
        </w:rPr>
        <w:t>１</w:t>
      </w:r>
      <w:r w:rsidRPr="00E4589C">
        <w:rPr>
          <w:rFonts w:ascii="ＭＳ Ｐゴシック" w:eastAsia="ＭＳ Ｐゴシック" w:hAnsi="ＭＳ Ｐゴシック" w:cs="ＭＳ Ｐゴシック" w:hint="eastAsia"/>
          <w:color w:val="333333"/>
          <w:spacing w:val="7"/>
          <w:kern w:val="0"/>
          <w:sz w:val="24"/>
          <w:szCs w:val="24"/>
        </w:rPr>
        <w:t>月</w:t>
      </w:r>
      <w:r w:rsidR="00B4257B">
        <w:rPr>
          <w:rFonts w:ascii="ＭＳ Ｐゴシック" w:eastAsia="ＭＳ Ｐゴシック" w:hAnsi="ＭＳ Ｐゴシック" w:cs="ＭＳ Ｐゴシック" w:hint="eastAsia"/>
          <w:color w:val="333333"/>
          <w:spacing w:val="7"/>
          <w:kern w:val="0"/>
          <w:sz w:val="24"/>
          <w:szCs w:val="24"/>
        </w:rPr>
        <w:t>５</w:t>
      </w:r>
      <w:r w:rsidRPr="00E4589C">
        <w:rPr>
          <w:rFonts w:ascii="ＭＳ Ｐゴシック" w:eastAsia="ＭＳ Ｐゴシック" w:hAnsi="ＭＳ Ｐゴシック" w:cs="ＭＳ Ｐゴシック" w:hint="eastAsia"/>
          <w:color w:val="333333"/>
          <w:spacing w:val="7"/>
          <w:kern w:val="0"/>
          <w:sz w:val="24"/>
          <w:szCs w:val="24"/>
        </w:rPr>
        <w:t>日 ～</w:t>
      </w:r>
    </w:p>
    <w:p w:rsidR="00426F0E" w:rsidRPr="00426F0E" w:rsidRDefault="00485702" w:rsidP="00426F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E07DA3" w:rsidRDefault="00E4589C" w:rsidP="00E458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句集『母郷』</w:t>
      </w:r>
    </w:p>
    <w:p w:rsidR="001F6A7B" w:rsidRDefault="00E4589C" w:rsidP="00E458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現代俳句俊英30人集『南部牛追唄』</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03573" w:rsidRDefault="00E4589C" w:rsidP="00E458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岩手県二戸生まれ。昭和39年八戸市へ移住。昭和59年八戸俳壇の刷新を指標に俳誌「青嶺」を創刊、主宰。</w:t>
      </w:r>
    </w:p>
    <w:p w:rsidR="00B05577" w:rsidRDefault="00B05577"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E4589C" w:rsidRPr="00E4589C" w:rsidRDefault="00E4589C" w:rsidP="00B4257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昭和34年「北辺有情」をもって村上しゅらが角川俳句賞受賞。北国からの受賞は初めてで、その素材は地方の古くからのもの、北方特有の「かなしさ」を追究した作品で、「風土性俳句」と名付けられ、全国的なブームが起こった。岩手県二戸の山間に育ち、若くから俳句の道に志した青年は、我が意を得たりと、39年、村上しゅらを慕い、故郷を捨てて、俳句に生きる道を求めて八戸市に定住の地を移した。その青年は木附沢麦青である。その為生業の寿司職を１週間で学んだと巷間伝えられる。</w:t>
      </w:r>
    </w:p>
    <w:p w:rsidR="00E4589C" w:rsidRPr="00E4589C" w:rsidRDefault="00E4589C" w:rsidP="00E458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すぐさましゅらを訪ねしゅら俳句を学んだ。２年後挑戦した角川俳句賞は、一度麦青に決定しながら、既発表作品があるという理由で取り消しとなった。しかし、それにもめげず再度挑戦し、二戸山中に籠って成した「陸奥の冬」で次の年昭和41年、第12回角川俳句賞を手中にした。</w:t>
      </w:r>
    </w:p>
    <w:p w:rsidR="00E4589C" w:rsidRPr="00E4589C" w:rsidRDefault="00E4589C" w:rsidP="00B4257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lastRenderedPageBreak/>
        <w:t>「立春の山が山押す陸奥の国」。生まれ育った奥羽二戸の山々。炭焼く父母、それらは俳句という眼鏡を通して、再び胸に強く焼き付けられ、俳句の原点として活動し続ける。</w:t>
      </w:r>
    </w:p>
    <w:p w:rsidR="00E4589C" w:rsidRPr="00E4589C" w:rsidRDefault="00E4589C" w:rsidP="00E458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師である大野林火は「日本のチベットといわれるみちのくの原始のくらしがそこにあるから」「彼の目は終始、山中の生家付近を離れない」「現実は都会暮らしでもその血は都会と同化出来ぬ」等々の言葉を残した。その言葉は生涯付いてまわるであろう。</w:t>
      </w:r>
    </w:p>
    <w:p w:rsidR="00A50305" w:rsidRDefault="00E4589C" w:rsidP="00E458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 xml:space="preserve">昭和59年、主宰誌「青嶺」発刊。それは今までの八戸俳壇に飽き足りない新進の層が結束したものである。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p>
    <w:p w:rsidR="00A23548" w:rsidRPr="00A23548" w:rsidRDefault="00A23548" w:rsidP="00A23548">
      <w:pPr>
        <w:widowControl/>
        <w:spacing w:line="401" w:lineRule="atLeast"/>
        <w:rPr>
          <w:rFonts w:ascii="ＭＳ Ｐゴシック" w:eastAsia="ＭＳ Ｐゴシック" w:hAnsi="ＭＳ Ｐゴシック" w:cs="ＭＳ Ｐゴシック"/>
          <w:color w:val="333333"/>
          <w:spacing w:val="7"/>
          <w:kern w:val="0"/>
          <w:sz w:val="24"/>
          <w:szCs w:val="24"/>
        </w:rPr>
      </w:pPr>
    </w:p>
    <w:p w:rsidR="00E90AE5" w:rsidRPr="00530313" w:rsidRDefault="00E90AE5"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bookmarkStart w:id="0" w:name="_GoBack"/>
      <w:bookmarkEnd w:id="0"/>
    </w:p>
    <w:p w:rsidR="00E90AE5" w:rsidRPr="00165049" w:rsidRDefault="00E90AE5"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51346B" w:rsidRPr="0051346B">
        <w:rPr>
          <w:rFonts w:ascii="ＭＳ Ｐゴシック" w:eastAsia="ＭＳ Ｐゴシック" w:hAnsi="ＭＳ Ｐゴシック" w:cs="ＭＳ Ｐゴシック" w:hint="eastAsia"/>
          <w:color w:val="333333"/>
          <w:spacing w:val="7"/>
          <w:kern w:val="0"/>
          <w:sz w:val="24"/>
          <w:szCs w:val="24"/>
        </w:rPr>
        <w:t xml:space="preserve">『母郷』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E4589C" w:rsidRPr="00E4589C" w:rsidRDefault="00856FE3" w:rsidP="00E458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1F6A7B" w:rsidRDefault="00E4589C" w:rsidP="00E458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1972（昭和47）年</w:t>
      </w:r>
      <w:r w:rsidR="00B4257B">
        <w:rPr>
          <w:rFonts w:ascii="ＭＳ Ｐゴシック" w:eastAsia="ＭＳ Ｐゴシック" w:hAnsi="ＭＳ Ｐゴシック" w:cs="ＭＳ Ｐゴシック" w:hint="eastAsia"/>
          <w:color w:val="333333"/>
          <w:spacing w:val="7"/>
          <w:kern w:val="0"/>
          <w:sz w:val="24"/>
          <w:szCs w:val="24"/>
        </w:rPr>
        <w:t>９</w:t>
      </w:r>
      <w:r w:rsidRPr="00E4589C">
        <w:rPr>
          <w:rFonts w:ascii="ＭＳ Ｐゴシック" w:eastAsia="ＭＳ Ｐゴシック" w:hAnsi="ＭＳ Ｐゴシック" w:cs="ＭＳ Ｐゴシック" w:hint="eastAsia"/>
          <w:color w:val="333333"/>
          <w:spacing w:val="7"/>
          <w:kern w:val="0"/>
          <w:sz w:val="24"/>
          <w:szCs w:val="24"/>
        </w:rPr>
        <w:t>月10日</w:t>
      </w:r>
    </w:p>
    <w:p w:rsidR="00E4589C" w:rsidRDefault="00E4589C" w:rsidP="00E458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color w:val="333333"/>
          <w:spacing w:val="7"/>
          <w:kern w:val="0"/>
          <w:sz w:val="24"/>
          <w:szCs w:val="24"/>
        </w:rPr>
        <w:t>190mm×135mm</w:t>
      </w:r>
    </w:p>
    <w:p w:rsidR="002A5061" w:rsidRDefault="00E4589C" w:rsidP="00E458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4589C">
        <w:rPr>
          <w:rFonts w:ascii="ＭＳ Ｐゴシック" w:eastAsia="ＭＳ Ｐゴシック" w:hAnsi="ＭＳ Ｐゴシック" w:cs="ＭＳ Ｐゴシック" w:hint="eastAsia"/>
          <w:color w:val="333333"/>
          <w:spacing w:val="7"/>
          <w:kern w:val="0"/>
          <w:sz w:val="24"/>
          <w:szCs w:val="24"/>
        </w:rPr>
        <w:t xml:space="preserve">第一句集｡昭和32年入会以来15年間「浜」誌上に発表した中から423句を厳選し収録｡「彼の眼は始終、山中の生家付近を離れない」(大野林火)というように日本のチベットといわれる岩手山中の生家付近の厳しい生活を詠んだ句が多いが､ゆとりある句風である｡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sectPr w:rsidR="00E90A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226"/>
    <w:rsid w:val="00195BDC"/>
    <w:rsid w:val="00197CBE"/>
    <w:rsid w:val="001A3C5F"/>
    <w:rsid w:val="001B2C86"/>
    <w:rsid w:val="001B5318"/>
    <w:rsid w:val="001C6FEB"/>
    <w:rsid w:val="001E1A76"/>
    <w:rsid w:val="001F6A7B"/>
    <w:rsid w:val="002027E0"/>
    <w:rsid w:val="002225A2"/>
    <w:rsid w:val="00227E4D"/>
    <w:rsid w:val="00234891"/>
    <w:rsid w:val="00262C41"/>
    <w:rsid w:val="00283B72"/>
    <w:rsid w:val="002A5061"/>
    <w:rsid w:val="002A5E1D"/>
    <w:rsid w:val="002C0593"/>
    <w:rsid w:val="002C1B72"/>
    <w:rsid w:val="002D59EA"/>
    <w:rsid w:val="002E5395"/>
    <w:rsid w:val="002E62F4"/>
    <w:rsid w:val="003056FB"/>
    <w:rsid w:val="003275A0"/>
    <w:rsid w:val="00391B8C"/>
    <w:rsid w:val="003A2ABE"/>
    <w:rsid w:val="003B10A5"/>
    <w:rsid w:val="003B7361"/>
    <w:rsid w:val="003C6900"/>
    <w:rsid w:val="003E4296"/>
    <w:rsid w:val="00426F0E"/>
    <w:rsid w:val="00430F8E"/>
    <w:rsid w:val="004317F2"/>
    <w:rsid w:val="004342AB"/>
    <w:rsid w:val="004360DB"/>
    <w:rsid w:val="00443AE9"/>
    <w:rsid w:val="0048461D"/>
    <w:rsid w:val="00485702"/>
    <w:rsid w:val="00485FD6"/>
    <w:rsid w:val="00490980"/>
    <w:rsid w:val="004B1CE8"/>
    <w:rsid w:val="004B5598"/>
    <w:rsid w:val="004E1AB5"/>
    <w:rsid w:val="004F335C"/>
    <w:rsid w:val="00512C5B"/>
    <w:rsid w:val="0051346B"/>
    <w:rsid w:val="00530313"/>
    <w:rsid w:val="005947EC"/>
    <w:rsid w:val="00596512"/>
    <w:rsid w:val="005A0D11"/>
    <w:rsid w:val="005A1FA6"/>
    <w:rsid w:val="005C48EA"/>
    <w:rsid w:val="005E3C2B"/>
    <w:rsid w:val="005F0F31"/>
    <w:rsid w:val="005F23AA"/>
    <w:rsid w:val="005F69C2"/>
    <w:rsid w:val="00615297"/>
    <w:rsid w:val="0063661E"/>
    <w:rsid w:val="006416C8"/>
    <w:rsid w:val="0065476B"/>
    <w:rsid w:val="00654AE2"/>
    <w:rsid w:val="00662D65"/>
    <w:rsid w:val="00667D63"/>
    <w:rsid w:val="00677BD3"/>
    <w:rsid w:val="00686C7B"/>
    <w:rsid w:val="00687D04"/>
    <w:rsid w:val="006A15B0"/>
    <w:rsid w:val="006A4039"/>
    <w:rsid w:val="006A4628"/>
    <w:rsid w:val="006B1A67"/>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83179"/>
    <w:rsid w:val="008A6582"/>
    <w:rsid w:val="008B392C"/>
    <w:rsid w:val="008C0E42"/>
    <w:rsid w:val="008D723B"/>
    <w:rsid w:val="008F01D9"/>
    <w:rsid w:val="008F6628"/>
    <w:rsid w:val="0091752B"/>
    <w:rsid w:val="00937131"/>
    <w:rsid w:val="0099164F"/>
    <w:rsid w:val="00992426"/>
    <w:rsid w:val="009D5520"/>
    <w:rsid w:val="009F04CB"/>
    <w:rsid w:val="009F2D0B"/>
    <w:rsid w:val="00A03573"/>
    <w:rsid w:val="00A0628A"/>
    <w:rsid w:val="00A15E3B"/>
    <w:rsid w:val="00A23548"/>
    <w:rsid w:val="00A44F4E"/>
    <w:rsid w:val="00A46F9C"/>
    <w:rsid w:val="00A50305"/>
    <w:rsid w:val="00A50E44"/>
    <w:rsid w:val="00A654D1"/>
    <w:rsid w:val="00A774E3"/>
    <w:rsid w:val="00A77C67"/>
    <w:rsid w:val="00A77D71"/>
    <w:rsid w:val="00A83620"/>
    <w:rsid w:val="00A869E7"/>
    <w:rsid w:val="00A96EEE"/>
    <w:rsid w:val="00AC7CB7"/>
    <w:rsid w:val="00AF1847"/>
    <w:rsid w:val="00AF3EF2"/>
    <w:rsid w:val="00B05577"/>
    <w:rsid w:val="00B05E24"/>
    <w:rsid w:val="00B0789B"/>
    <w:rsid w:val="00B41A7B"/>
    <w:rsid w:val="00B4257B"/>
    <w:rsid w:val="00B46F7A"/>
    <w:rsid w:val="00B6545B"/>
    <w:rsid w:val="00B8448E"/>
    <w:rsid w:val="00B87C49"/>
    <w:rsid w:val="00BB1E54"/>
    <w:rsid w:val="00BB588A"/>
    <w:rsid w:val="00BC0639"/>
    <w:rsid w:val="00BD1B76"/>
    <w:rsid w:val="00BF223B"/>
    <w:rsid w:val="00BF536E"/>
    <w:rsid w:val="00BF7AD4"/>
    <w:rsid w:val="00C01FF9"/>
    <w:rsid w:val="00C3752F"/>
    <w:rsid w:val="00C6012D"/>
    <w:rsid w:val="00C739A8"/>
    <w:rsid w:val="00C73F25"/>
    <w:rsid w:val="00C829F6"/>
    <w:rsid w:val="00C85A31"/>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5844"/>
    <w:rsid w:val="00E3158A"/>
    <w:rsid w:val="00E36522"/>
    <w:rsid w:val="00E40E18"/>
    <w:rsid w:val="00E4589C"/>
    <w:rsid w:val="00E554C2"/>
    <w:rsid w:val="00E72AD8"/>
    <w:rsid w:val="00E75159"/>
    <w:rsid w:val="00E86630"/>
    <w:rsid w:val="00E90AE5"/>
    <w:rsid w:val="00E914BC"/>
    <w:rsid w:val="00E935F3"/>
    <w:rsid w:val="00E93CAE"/>
    <w:rsid w:val="00E9432C"/>
    <w:rsid w:val="00E949FD"/>
    <w:rsid w:val="00EE524E"/>
    <w:rsid w:val="00EF256D"/>
    <w:rsid w:val="00EF3261"/>
    <w:rsid w:val="00EF51F0"/>
    <w:rsid w:val="00F007E0"/>
    <w:rsid w:val="00F146FE"/>
    <w:rsid w:val="00F17DAD"/>
    <w:rsid w:val="00F71A50"/>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7</cp:revision>
  <dcterms:created xsi:type="dcterms:W3CDTF">2018-06-08T07:19:00Z</dcterms:created>
  <dcterms:modified xsi:type="dcterms:W3CDTF">2018-06-08T07:32:00Z</dcterms:modified>
</cp:coreProperties>
</file>