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822467"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22467">
        <w:rPr>
          <w:rFonts w:ascii="ＭＳ Ｐゴシック" w:eastAsia="ＭＳ Ｐゴシック" w:hAnsi="ＭＳ Ｐゴシック" w:cs="ＭＳ Ｐゴシック" w:hint="eastAsia"/>
          <w:b/>
          <w:bCs/>
          <w:color w:val="333333"/>
          <w:spacing w:val="7"/>
          <w:kern w:val="0"/>
          <w:sz w:val="36"/>
          <w:szCs w:val="36"/>
        </w:rPr>
        <w:t>溝口　春翠 （</w:t>
      </w:r>
      <w:r>
        <w:rPr>
          <w:rFonts w:ascii="ＭＳ Ｐゴシック" w:eastAsia="ＭＳ Ｐゴシック" w:hAnsi="ＭＳ Ｐゴシック" w:cs="ＭＳ Ｐゴシック" w:hint="eastAsia"/>
          <w:b/>
          <w:bCs/>
          <w:color w:val="333333"/>
          <w:spacing w:val="7"/>
          <w:kern w:val="0"/>
          <w:sz w:val="36"/>
          <w:szCs w:val="36"/>
        </w:rPr>
        <w:t>みぞぐち・しゅんすい</w:t>
      </w:r>
      <w:r w:rsidRPr="00822467">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A20D93" w:rsidP="000905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詩人。「文庫」をはじめ中央雑誌に作品を発表した。20歳で世を去ったため作品数も少なく、無名のまま終わったが、青森県の新体詩人の先駆者と言うことができる。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A20D93" w:rsidP="00A20D9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1879（明治12）年</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月28日 ～ 1898（明治31）年12月</w:t>
      </w:r>
      <w:r w:rsidR="000905DC">
        <w:rPr>
          <w:rFonts w:ascii="ＭＳ Ｐゴシック" w:eastAsia="ＭＳ Ｐゴシック" w:hAnsi="ＭＳ Ｐゴシック" w:cs="ＭＳ Ｐゴシック" w:hint="eastAsia"/>
          <w:color w:val="333333"/>
          <w:spacing w:val="7"/>
          <w:kern w:val="0"/>
          <w:sz w:val="24"/>
          <w:szCs w:val="24"/>
        </w:rPr>
        <w:t>７</w:t>
      </w:r>
      <w:r w:rsidRPr="00A20D93">
        <w:rPr>
          <w:rFonts w:ascii="ＭＳ Ｐゴシック" w:eastAsia="ＭＳ Ｐゴシック" w:hAnsi="ＭＳ Ｐゴシック" w:cs="ＭＳ Ｐゴシック" w:hint="eastAsia"/>
          <w:color w:val="333333"/>
          <w:spacing w:val="7"/>
          <w:kern w:val="0"/>
          <w:sz w:val="24"/>
          <w:szCs w:val="24"/>
        </w:rPr>
        <w:t>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A20D93" w:rsidP="00A20D9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『溝口春翠詩文集』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A20D93" w:rsidP="00A20D9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三戸郡三戸町に生まれる。三戸小学校卒業後家業の呉服商に従事しながら、中央の雑誌に詩文を発表した。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20D93" w:rsidRPr="00A20D93" w:rsidRDefault="00A20D93" w:rsidP="00BB54C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明治12年１月28日三戸郡三戸町に６人兄弟の長男として生まれる。三戸小学校尋常科卒業後家業の呉服商に従事しながら、文学的活動を続ける。明治28年「少年世界」第１巻第７号に「あはれ春風」「観祝捷運動会記」の二文を本名溝口正八で投書、掲載された。春翠16歳の時である。これをはじめとして、「少年文集」「小文庫」「文庫」等、中央の雑誌に新体詩を中心として、小説、文、和歌などの作品を次々と発表していった。</w:t>
      </w:r>
    </w:p>
    <w:p w:rsidR="00A20D93" w:rsidRPr="00A20D93" w:rsidRDefault="00A20D93" w:rsidP="00BB54CA">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特に「文庫」については、明治28年８月の創刊号から同31年</w:t>
      </w:r>
      <w:r w:rsidR="000905DC">
        <w:rPr>
          <w:rFonts w:ascii="ＭＳ Ｐゴシック" w:eastAsia="ＭＳ Ｐゴシック" w:hAnsi="ＭＳ Ｐゴシック" w:cs="ＭＳ Ｐゴシック" w:hint="eastAsia"/>
          <w:color w:val="333333"/>
          <w:spacing w:val="7"/>
          <w:kern w:val="0"/>
          <w:sz w:val="24"/>
          <w:szCs w:val="24"/>
        </w:rPr>
        <w:t>11</w:t>
      </w:r>
      <w:r w:rsidRPr="00A20D93">
        <w:rPr>
          <w:rFonts w:ascii="ＭＳ Ｐゴシック" w:eastAsia="ＭＳ Ｐゴシック" w:hAnsi="ＭＳ Ｐゴシック" w:cs="ＭＳ Ｐゴシック" w:hint="eastAsia"/>
          <w:color w:val="333333"/>
          <w:spacing w:val="7"/>
          <w:kern w:val="0"/>
          <w:sz w:val="24"/>
          <w:szCs w:val="24"/>
        </w:rPr>
        <w:t>月の第10巻第６号まで、すなわち亡くなる</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ヶ月前まで春翠が最も多くの作品を発表している。初期に活躍した詩人として名を挙げられ、注目されていたのがわかる。</w:t>
      </w:r>
    </w:p>
    <w:p w:rsidR="00A20D93" w:rsidRPr="00A20D93" w:rsidRDefault="00A20D93" w:rsidP="00BB54CA">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明治31年11月下旬春翠は上京して「新声」の記者となる。しかしわずか２週間にして病を得、帰郷。間もなく二十歳の若さでこの世を去る。最後の新体詩「片</w:t>
      </w:r>
      <w:r w:rsidRPr="00A20D93">
        <w:rPr>
          <w:rFonts w:ascii="ＭＳ Ｐゴシック" w:eastAsia="ＭＳ Ｐゴシック" w:hAnsi="ＭＳ Ｐゴシック" w:cs="ＭＳ Ｐゴシック" w:hint="eastAsia"/>
          <w:color w:val="333333"/>
          <w:spacing w:val="7"/>
          <w:kern w:val="0"/>
          <w:sz w:val="24"/>
          <w:szCs w:val="24"/>
        </w:rPr>
        <w:lastRenderedPageBreak/>
        <w:t>山家」が「新声」第</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巻第</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号に掲載されたのは、</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ヶ月後の明治32年</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月のことである。</w:t>
      </w:r>
    </w:p>
    <w:p w:rsidR="00A20D93" w:rsidRPr="00A20D93" w:rsidRDefault="00A20D93" w:rsidP="00BB54CA">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大塚甲山は追悼文の中で、「只君ひとり絢爛たる詞華を揮ふて一道の光明を放ち吾輩をして将来大に吾文壇に濶歩するの期あるを期せしめし」と述べている。あまりに短い生涯のため作品も少なく、無名のまま終わったのであるが、青森県の新体詩の先駆者として、溝口春翠が残したものは大きい。</w:t>
      </w:r>
    </w:p>
    <w:p w:rsidR="00A20D93" w:rsidRPr="00A20D93" w:rsidRDefault="00A20D93" w:rsidP="00BB54CA">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なお、春翠の妹つぎ（明治14年10月21日</w:t>
      </w:r>
      <w:bookmarkStart w:id="0" w:name="_GoBack"/>
      <w:bookmarkEnd w:id="0"/>
      <w:r w:rsidRPr="00A20D93">
        <w:rPr>
          <w:rFonts w:ascii="ＭＳ Ｐゴシック" w:eastAsia="ＭＳ Ｐゴシック" w:hAnsi="ＭＳ Ｐゴシック" w:cs="ＭＳ Ｐゴシック" w:hint="eastAsia"/>
          <w:color w:val="333333"/>
          <w:spacing w:val="7"/>
          <w:kern w:val="0"/>
          <w:sz w:val="24"/>
          <w:szCs w:val="24"/>
        </w:rPr>
        <w:t>～昭和26年６月12日）も「少年文集」「文芸倶楽部」に新体詩を発表している。また弟の良平（明治</w:t>
      </w:r>
      <w:r w:rsidR="000905DC">
        <w:rPr>
          <w:rFonts w:ascii="ＭＳ Ｐゴシック" w:eastAsia="ＭＳ Ｐゴシック" w:hAnsi="ＭＳ Ｐゴシック" w:cs="ＭＳ Ｐゴシック" w:hint="eastAsia"/>
          <w:color w:val="333333"/>
          <w:spacing w:val="7"/>
          <w:kern w:val="0"/>
          <w:sz w:val="24"/>
          <w:szCs w:val="24"/>
        </w:rPr>
        <w:t>24</w:t>
      </w:r>
      <w:r w:rsidRPr="00A20D93">
        <w:rPr>
          <w:rFonts w:ascii="ＭＳ Ｐゴシック" w:eastAsia="ＭＳ Ｐゴシック" w:hAnsi="ＭＳ Ｐゴシック" w:cs="ＭＳ Ｐゴシック" w:hint="eastAsia"/>
          <w:color w:val="333333"/>
          <w:spacing w:val="7"/>
          <w:kern w:val="0"/>
          <w:sz w:val="24"/>
          <w:szCs w:val="24"/>
        </w:rPr>
        <w:t>年</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月13日～大正元年９月10日）は「白河夜舟」「溝口無韻」の筆名で「文章世界」などに俳句、短歌、文を発表している。いずれも春翠の強い影響をうかがうことができる。</w:t>
      </w:r>
    </w:p>
    <w:p w:rsidR="00FB425E" w:rsidRPr="00FB425E" w:rsidRDefault="00A20D93" w:rsidP="00A20D93">
      <w:pPr>
        <w:widowControl/>
        <w:spacing w:line="401" w:lineRule="atLeast"/>
        <w:ind w:firstLineChars="150" w:firstLine="381"/>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参考、「新体詩人溝口春翠ーその生涯と作品」小山内時雄</w:t>
      </w:r>
    </w:p>
    <w:p w:rsidR="00530313" w:rsidRPr="000905DC"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ED1CD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20D93" w:rsidRPr="00A20D93">
        <w:rPr>
          <w:rFonts w:ascii="ＭＳ Ｐゴシック" w:eastAsia="ＭＳ Ｐゴシック" w:hAnsi="ＭＳ Ｐゴシック" w:cs="ＭＳ Ｐゴシック" w:hint="eastAsia"/>
          <w:color w:val="333333"/>
          <w:spacing w:val="7"/>
          <w:kern w:val="0"/>
          <w:sz w:val="24"/>
          <w:szCs w:val="24"/>
        </w:rPr>
        <w:t>『溝口春翠詩文集』</w:t>
      </w:r>
    </w:p>
    <w:p w:rsidR="009451EC" w:rsidRPr="009451EC" w:rsidRDefault="009D46C8"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A20D93" w:rsidP="00A20D9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1976（昭和51）年</w:t>
      </w:r>
      <w:r w:rsidR="000905DC">
        <w:rPr>
          <w:rFonts w:ascii="ＭＳ Ｐゴシック" w:eastAsia="ＭＳ Ｐゴシック" w:hAnsi="ＭＳ Ｐゴシック" w:cs="ＭＳ Ｐゴシック" w:hint="eastAsia"/>
          <w:color w:val="333333"/>
          <w:spacing w:val="7"/>
          <w:kern w:val="0"/>
          <w:sz w:val="24"/>
          <w:szCs w:val="24"/>
        </w:rPr>
        <w:t>３</w:t>
      </w:r>
      <w:r w:rsidRPr="00A20D93">
        <w:rPr>
          <w:rFonts w:ascii="ＭＳ Ｐゴシック" w:eastAsia="ＭＳ Ｐゴシック" w:hAnsi="ＭＳ Ｐゴシック" w:cs="ＭＳ Ｐゴシック" w:hint="eastAsia"/>
          <w:color w:val="333333"/>
          <w:spacing w:val="7"/>
          <w:kern w:val="0"/>
          <w:sz w:val="24"/>
          <w:szCs w:val="24"/>
        </w:rPr>
        <w:t>月</w:t>
      </w:r>
      <w:r w:rsidR="000905DC">
        <w:rPr>
          <w:rFonts w:ascii="ＭＳ Ｐゴシック" w:eastAsia="ＭＳ Ｐゴシック" w:hAnsi="ＭＳ Ｐゴシック" w:cs="ＭＳ Ｐゴシック" w:hint="eastAsia"/>
          <w:color w:val="333333"/>
          <w:spacing w:val="7"/>
          <w:kern w:val="0"/>
          <w:sz w:val="24"/>
          <w:szCs w:val="24"/>
        </w:rPr>
        <w:t>１</w:t>
      </w:r>
      <w:r w:rsidRPr="00A20D93">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A20D93" w:rsidP="00A20D9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color w:val="333333"/>
          <w:spacing w:val="7"/>
          <w:kern w:val="0"/>
          <w:sz w:val="24"/>
          <w:szCs w:val="24"/>
        </w:rPr>
        <w:t>225mm×180mm</w:t>
      </w:r>
    </w:p>
    <w:p w:rsidR="000905DC" w:rsidRDefault="00A20D93" w:rsidP="000905D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明治28年から32年までの４年間に発表された作品を収めている。新体詩80篇のほか、小説４､文５､和歌29、俳句２を含む。</w:t>
      </w:r>
    </w:p>
    <w:p w:rsidR="00605180" w:rsidRPr="00605180" w:rsidRDefault="00A20D93" w:rsidP="000905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0D93">
        <w:rPr>
          <w:rFonts w:ascii="ＭＳ Ｐゴシック" w:eastAsia="ＭＳ Ｐゴシック" w:hAnsi="ＭＳ Ｐゴシック" w:cs="ＭＳ Ｐゴシック" w:hint="eastAsia"/>
          <w:color w:val="333333"/>
          <w:spacing w:val="7"/>
          <w:kern w:val="0"/>
          <w:sz w:val="24"/>
          <w:szCs w:val="24"/>
        </w:rPr>
        <w:t>小山内時雄編。226ページ。</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4A49"/>
    <w:rsid w:val="00485702"/>
    <w:rsid w:val="004B5598"/>
    <w:rsid w:val="004E1AB5"/>
    <w:rsid w:val="004F335C"/>
    <w:rsid w:val="004F47DD"/>
    <w:rsid w:val="00500FB9"/>
    <w:rsid w:val="00530313"/>
    <w:rsid w:val="00553A2D"/>
    <w:rsid w:val="00587BA5"/>
    <w:rsid w:val="00596512"/>
    <w:rsid w:val="005A1FA6"/>
    <w:rsid w:val="005D588F"/>
    <w:rsid w:val="005D59C0"/>
    <w:rsid w:val="005F0F31"/>
    <w:rsid w:val="005F23AA"/>
    <w:rsid w:val="005F73FB"/>
    <w:rsid w:val="00605180"/>
    <w:rsid w:val="00615297"/>
    <w:rsid w:val="00617FAF"/>
    <w:rsid w:val="00655E60"/>
    <w:rsid w:val="006604FB"/>
    <w:rsid w:val="00662D65"/>
    <w:rsid w:val="00667D63"/>
    <w:rsid w:val="00686C7B"/>
    <w:rsid w:val="006900A1"/>
    <w:rsid w:val="00693868"/>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062E2"/>
    <w:rsid w:val="008217B5"/>
    <w:rsid w:val="00822467"/>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44F4E"/>
    <w:rsid w:val="00A50305"/>
    <w:rsid w:val="00A654D1"/>
    <w:rsid w:val="00A73134"/>
    <w:rsid w:val="00A774E3"/>
    <w:rsid w:val="00A77D71"/>
    <w:rsid w:val="00A83620"/>
    <w:rsid w:val="00A869E7"/>
    <w:rsid w:val="00AC7CB7"/>
    <w:rsid w:val="00AF1847"/>
    <w:rsid w:val="00AF3EF2"/>
    <w:rsid w:val="00B0789B"/>
    <w:rsid w:val="00B20A68"/>
    <w:rsid w:val="00B24C00"/>
    <w:rsid w:val="00B41A7B"/>
    <w:rsid w:val="00B5194F"/>
    <w:rsid w:val="00B56AC0"/>
    <w:rsid w:val="00B6545B"/>
    <w:rsid w:val="00B75F49"/>
    <w:rsid w:val="00BB16C6"/>
    <w:rsid w:val="00BB1E54"/>
    <w:rsid w:val="00BB54CA"/>
    <w:rsid w:val="00BB588A"/>
    <w:rsid w:val="00BC40AF"/>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2018-09-21T04:02:00Z</dcterms:created>
  <dcterms:modified xsi:type="dcterms:W3CDTF">2018-09-21T04:06:00Z</dcterms:modified>
</cp:coreProperties>
</file>